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D03" w:rsidRPr="00712951" w:rsidRDefault="00793D03" w:rsidP="00712951">
      <w:pPr>
        <w:pStyle w:val="Nzev"/>
        <w:spacing w:after="240"/>
        <w:ind w:left="0" w:right="-16" w:firstLine="0"/>
        <w:rPr>
          <w:rFonts w:ascii="Times New Roman" w:hAnsi="Times New Roman" w:cs="Times New Roman"/>
          <w:i w:val="0"/>
          <w:sz w:val="34"/>
          <w:szCs w:val="34"/>
        </w:rPr>
      </w:pPr>
      <w:r w:rsidRPr="00793D03">
        <w:rPr>
          <w:i w:val="0"/>
          <w:noProof/>
          <w:sz w:val="34"/>
          <w:szCs w:val="3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281686</wp:posOffset>
            </wp:positionH>
            <wp:positionV relativeFrom="paragraph">
              <wp:posOffset>-50800</wp:posOffset>
            </wp:positionV>
            <wp:extent cx="992886" cy="798576"/>
            <wp:effectExtent l="19050" t="0" r="0" b="0"/>
            <wp:wrapNone/>
            <wp:docPr id="4" name="obrázek 4" descr="Logo školy zle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školy zlev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886" cy="798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 w:val="0"/>
          <w:sz w:val="34"/>
          <w:szCs w:val="34"/>
        </w:rPr>
        <w:t xml:space="preserve">                           </w:t>
      </w:r>
      <w:r w:rsidRPr="00712951">
        <w:rPr>
          <w:rFonts w:ascii="Times New Roman" w:hAnsi="Times New Roman" w:cs="Times New Roman"/>
          <w:i w:val="0"/>
          <w:sz w:val="34"/>
          <w:szCs w:val="34"/>
        </w:rPr>
        <w:t>Základní škola a mateřská škola, Skřivany</w:t>
      </w:r>
      <w:r w:rsidRPr="00712951">
        <w:rPr>
          <w:rFonts w:ascii="Times New Roman" w:hAnsi="Times New Roman" w:cs="Times New Roman"/>
          <w:sz w:val="34"/>
          <w:szCs w:val="34"/>
        </w:rPr>
        <w:t>,</w:t>
      </w:r>
    </w:p>
    <w:p w:rsidR="00793D03" w:rsidRPr="00712951" w:rsidRDefault="00793D03" w:rsidP="00793D03">
      <w:pPr>
        <w:pStyle w:val="Podtitul"/>
        <w:pBdr>
          <w:bottom w:val="single" w:sz="12" w:space="1" w:color="auto"/>
        </w:pBdr>
      </w:pPr>
      <w:r w:rsidRPr="00712951">
        <w:rPr>
          <w:szCs w:val="20"/>
        </w:rPr>
        <w:t xml:space="preserve">                       okres Hradec </w:t>
      </w:r>
      <w:proofErr w:type="gramStart"/>
      <w:r w:rsidRPr="00712951">
        <w:rPr>
          <w:szCs w:val="20"/>
        </w:rPr>
        <w:t>Králové</w:t>
      </w:r>
      <w:r w:rsidRPr="00712951">
        <w:t>,  Dr.</w:t>
      </w:r>
      <w:proofErr w:type="gramEnd"/>
      <w:r w:rsidRPr="00712951">
        <w:t xml:space="preserve"> Vojtěcha 100,  503 52 Skřivany </w:t>
      </w:r>
    </w:p>
    <w:p w:rsidR="00793D03" w:rsidRPr="00712951" w:rsidRDefault="00793D03" w:rsidP="00793D03">
      <w:pPr>
        <w:pStyle w:val="Podtitul"/>
        <w:pBdr>
          <w:bottom w:val="single" w:sz="12" w:space="1" w:color="auto"/>
        </w:pBdr>
        <w:rPr>
          <w:b w:val="0"/>
          <w:bCs w:val="0"/>
          <w:sz w:val="16"/>
          <w:szCs w:val="16"/>
        </w:rPr>
      </w:pPr>
      <w:r w:rsidRPr="00712951">
        <w:t xml:space="preserve">                        tel.: 495 493 606, IČ: 70998124,  e-mail: </w:t>
      </w:r>
      <w:hyperlink r:id="rId8" w:history="1">
        <w:r w:rsidRPr="00712951">
          <w:rPr>
            <w:rStyle w:val="Hypertextovodkaz"/>
            <w:color w:val="auto"/>
          </w:rPr>
          <w:t>zsskrivany@zsskrivany.cz</w:t>
        </w:r>
      </w:hyperlink>
    </w:p>
    <w:p w:rsidR="00793D03" w:rsidRDefault="00793D03" w:rsidP="00793D03">
      <w:pPr>
        <w:pStyle w:val="Podtitul"/>
        <w:pBdr>
          <w:bottom w:val="single" w:sz="12" w:space="1" w:color="auto"/>
        </w:pBdr>
        <w:rPr>
          <w:rFonts w:ascii="Arial" w:hAnsi="Arial" w:cs="Arial"/>
          <w:b w:val="0"/>
          <w:bCs w:val="0"/>
          <w:sz w:val="16"/>
          <w:szCs w:val="16"/>
        </w:rPr>
      </w:pPr>
    </w:p>
    <w:p w:rsidR="00793D03" w:rsidRDefault="00793D03" w:rsidP="0014221D">
      <w:pPr>
        <w:ind w:left="3030"/>
        <w:rPr>
          <w:rFonts w:ascii="Arial" w:hAnsi="Arial"/>
          <w:b/>
          <w:sz w:val="20"/>
        </w:rPr>
      </w:pPr>
    </w:p>
    <w:p w:rsidR="0044445B" w:rsidRDefault="0044445B" w:rsidP="0014221D">
      <w:pPr>
        <w:ind w:left="3030"/>
        <w:rPr>
          <w:rFonts w:ascii="Arial" w:hAnsi="Arial"/>
          <w:b/>
          <w:sz w:val="20"/>
        </w:rPr>
      </w:pPr>
    </w:p>
    <w:p w:rsidR="0014221D" w:rsidRDefault="0014221D" w:rsidP="0014221D">
      <w:pPr>
        <w:pStyle w:val="Zkladntext"/>
        <w:rPr>
          <w:rFonts w:ascii="Arial"/>
          <w:b/>
          <w:sz w:val="20"/>
        </w:rPr>
      </w:pPr>
    </w:p>
    <w:p w:rsidR="0014221D" w:rsidRDefault="0014221D" w:rsidP="0014221D">
      <w:pPr>
        <w:pStyle w:val="Zkladntext"/>
        <w:rPr>
          <w:rFonts w:ascii="Arial"/>
          <w:b/>
          <w:sz w:val="20"/>
        </w:rPr>
      </w:pPr>
    </w:p>
    <w:p w:rsidR="0014221D" w:rsidRDefault="0014221D" w:rsidP="0014221D">
      <w:pPr>
        <w:pStyle w:val="Zkladntext"/>
        <w:rPr>
          <w:rFonts w:ascii="Arial"/>
          <w:b/>
          <w:sz w:val="20"/>
        </w:rPr>
      </w:pPr>
    </w:p>
    <w:p w:rsidR="0014221D" w:rsidRDefault="0014221D" w:rsidP="0014221D">
      <w:pPr>
        <w:pStyle w:val="Zkladntext"/>
        <w:rPr>
          <w:rFonts w:ascii="Arial"/>
          <w:b/>
          <w:sz w:val="20"/>
        </w:rPr>
      </w:pPr>
    </w:p>
    <w:p w:rsidR="0014221D" w:rsidRDefault="0014221D" w:rsidP="0014221D">
      <w:pPr>
        <w:pStyle w:val="Zkladntext"/>
        <w:rPr>
          <w:rFonts w:ascii="Arial"/>
          <w:b/>
          <w:sz w:val="20"/>
        </w:rPr>
      </w:pPr>
    </w:p>
    <w:p w:rsidR="0014221D" w:rsidRDefault="0014221D" w:rsidP="0014221D">
      <w:pPr>
        <w:pStyle w:val="Zkladntext"/>
        <w:spacing w:before="11"/>
        <w:rPr>
          <w:rFonts w:ascii="Arial"/>
          <w:b/>
          <w:sz w:val="28"/>
        </w:rPr>
      </w:pPr>
    </w:p>
    <w:p w:rsidR="0014221D" w:rsidRDefault="002B30A5" w:rsidP="0014221D">
      <w:pPr>
        <w:pStyle w:val="Nzev"/>
        <w:spacing w:line="357" w:lineRule="auto"/>
        <w:ind w:left="0" w:firstLine="0"/>
        <w:rPr>
          <w:color w:val="000066"/>
          <w:spacing w:val="1"/>
        </w:rPr>
      </w:pPr>
      <w:r w:rsidRPr="002B30A5">
        <w:rPr>
          <w:noProof/>
        </w:rPr>
        <w:pict>
          <v:rect id="Rectangle 2" o:spid="_x0000_s1027" style="position:absolute;margin-left:102pt;margin-top:117.15pt;width:391.25pt;height:.5pt;z-index:-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" fillcolor="#4f81bc" stroked="f">
            <w10:wrap anchorx="page"/>
          </v:rect>
        </w:pict>
      </w:r>
      <w:r w:rsidR="0014221D">
        <w:rPr>
          <w:color w:val="000066"/>
        </w:rPr>
        <w:t xml:space="preserve">          </w:t>
      </w:r>
      <w:r w:rsidR="00F5485E">
        <w:rPr>
          <w:color w:val="000066"/>
        </w:rPr>
        <w:t xml:space="preserve">   </w:t>
      </w:r>
      <w:r w:rsidR="0014221D">
        <w:rPr>
          <w:color w:val="000066"/>
        </w:rPr>
        <w:t>VNITŘNÍ ŘÁD</w:t>
      </w:r>
      <w:r w:rsidR="0014221D">
        <w:rPr>
          <w:color w:val="000066"/>
          <w:spacing w:val="1"/>
        </w:rPr>
        <w:t xml:space="preserve">     </w:t>
      </w:r>
    </w:p>
    <w:p w:rsidR="0014221D" w:rsidRDefault="0014221D" w:rsidP="007B0FAD">
      <w:pPr>
        <w:pStyle w:val="Nzev"/>
        <w:spacing w:line="357" w:lineRule="auto"/>
        <w:ind w:left="0" w:right="3" w:firstLine="0"/>
        <w:rPr>
          <w:color w:val="000066"/>
        </w:rPr>
      </w:pPr>
      <w:r>
        <w:rPr>
          <w:color w:val="000066"/>
        </w:rPr>
        <w:t xml:space="preserve">     </w:t>
      </w:r>
      <w:r w:rsidR="00F5485E">
        <w:rPr>
          <w:color w:val="000066"/>
        </w:rPr>
        <w:t xml:space="preserve">     </w:t>
      </w:r>
      <w:r>
        <w:rPr>
          <w:color w:val="000066"/>
        </w:rPr>
        <w:t>ŠKOLNÍ</w:t>
      </w:r>
      <w:r>
        <w:rPr>
          <w:color w:val="000066"/>
          <w:spacing w:val="-10"/>
        </w:rPr>
        <w:t xml:space="preserve"> </w:t>
      </w:r>
      <w:r w:rsidR="007B0FAD">
        <w:rPr>
          <w:color w:val="000066"/>
          <w:spacing w:val="-10"/>
        </w:rPr>
        <w:t>J</w:t>
      </w:r>
      <w:r>
        <w:rPr>
          <w:color w:val="000066"/>
        </w:rPr>
        <w:t>ÍDELNY</w:t>
      </w:r>
    </w:p>
    <w:p w:rsidR="0014221D" w:rsidRDefault="0014221D" w:rsidP="0014221D">
      <w:pPr>
        <w:pStyle w:val="Nzev"/>
        <w:spacing w:line="357" w:lineRule="auto"/>
        <w:ind w:left="0" w:firstLine="0"/>
        <w:rPr>
          <w:color w:val="000066"/>
        </w:rPr>
      </w:pPr>
      <w:r>
        <w:rPr>
          <w:color w:val="000066"/>
        </w:rPr>
        <w:t xml:space="preserve">                   </w:t>
      </w:r>
      <w:r w:rsidR="00F5485E">
        <w:rPr>
          <w:color w:val="000066"/>
        </w:rPr>
        <w:t xml:space="preserve">    </w:t>
      </w:r>
      <w:r>
        <w:rPr>
          <w:color w:val="000066"/>
        </w:rPr>
        <w:t xml:space="preserve"> -</w:t>
      </w:r>
    </w:p>
    <w:p w:rsidR="0014221D" w:rsidRDefault="0014221D" w:rsidP="0014221D">
      <w:pPr>
        <w:pStyle w:val="Nzev"/>
        <w:spacing w:line="357" w:lineRule="auto"/>
        <w:ind w:left="1416" w:firstLine="708"/>
        <w:rPr>
          <w:color w:val="000066"/>
        </w:rPr>
      </w:pPr>
      <w:r>
        <w:rPr>
          <w:color w:val="000066"/>
        </w:rPr>
        <w:t xml:space="preserve"> </w:t>
      </w:r>
      <w:r w:rsidR="00F5485E">
        <w:rPr>
          <w:color w:val="000066"/>
        </w:rPr>
        <w:t xml:space="preserve">    </w:t>
      </w:r>
      <w:r>
        <w:rPr>
          <w:color w:val="000066"/>
        </w:rPr>
        <w:t>VÝDEJNY</w:t>
      </w:r>
    </w:p>
    <w:p w:rsidR="00B16341" w:rsidRDefault="00B16341" w:rsidP="0014221D">
      <w:pPr>
        <w:pStyle w:val="Nzev"/>
        <w:spacing w:line="357" w:lineRule="auto"/>
        <w:ind w:left="1416" w:firstLine="708"/>
        <w:rPr>
          <w:color w:val="000066"/>
        </w:rPr>
      </w:pPr>
    </w:p>
    <w:tbl>
      <w:tblPr>
        <w:tblStyle w:val="TableNormal"/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07"/>
        <w:gridCol w:w="4607"/>
      </w:tblGrid>
      <w:tr w:rsidR="00B16341" w:rsidTr="00793D03">
        <w:trPr>
          <w:trHeight w:val="442"/>
        </w:trPr>
        <w:tc>
          <w:tcPr>
            <w:tcW w:w="4607" w:type="dxa"/>
            <w:vAlign w:val="center"/>
          </w:tcPr>
          <w:p w:rsidR="00B16341" w:rsidRPr="00793D03" w:rsidRDefault="00B16341" w:rsidP="00793D03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93D03">
              <w:rPr>
                <w:rFonts w:asciiTheme="minorHAnsi" w:hAnsiTheme="minorHAnsi" w:cstheme="minorHAnsi"/>
                <w:sz w:val="24"/>
                <w:szCs w:val="24"/>
              </w:rPr>
              <w:t>Č.j</w:t>
            </w:r>
            <w:proofErr w:type="spellEnd"/>
            <w:r w:rsidRPr="00793D03">
              <w:rPr>
                <w:rFonts w:asciiTheme="minorHAnsi" w:hAnsiTheme="minorHAnsi" w:cstheme="minorHAnsi"/>
                <w:sz w:val="24"/>
                <w:szCs w:val="24"/>
              </w:rPr>
              <w:t>.:</w:t>
            </w:r>
            <w:r w:rsidRPr="00793D0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93D03">
              <w:rPr>
                <w:rFonts w:asciiTheme="minorHAnsi" w:hAnsiTheme="minorHAnsi" w:cstheme="minorHAnsi"/>
                <w:sz w:val="24"/>
                <w:szCs w:val="24"/>
              </w:rPr>
              <w:t>SM</w:t>
            </w:r>
            <w:r w:rsidR="0044445B">
              <w:rPr>
                <w:rFonts w:asciiTheme="minorHAnsi" w:hAnsiTheme="minorHAnsi" w:cstheme="minorHAnsi"/>
                <w:sz w:val="24"/>
                <w:szCs w:val="24"/>
              </w:rPr>
              <w:t xml:space="preserve"> 186/2025</w:t>
            </w:r>
          </w:p>
        </w:tc>
        <w:tc>
          <w:tcPr>
            <w:tcW w:w="4607" w:type="dxa"/>
            <w:vAlign w:val="center"/>
          </w:tcPr>
          <w:p w:rsidR="00B16341" w:rsidRPr="00793D03" w:rsidRDefault="00793D03" w:rsidP="00793D03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Skartační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znak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 xml:space="preserve">: </w:t>
            </w:r>
            <w:r w:rsidR="0044445B">
              <w:rPr>
                <w:rFonts w:asciiTheme="minorHAnsi" w:hAnsiTheme="minorHAnsi" w:cstheme="minorHAnsi"/>
                <w:sz w:val="24"/>
              </w:rPr>
              <w:t>A5</w:t>
            </w:r>
          </w:p>
        </w:tc>
      </w:tr>
      <w:tr w:rsidR="00B16341" w:rsidTr="00793D03">
        <w:trPr>
          <w:trHeight w:val="352"/>
        </w:trPr>
        <w:tc>
          <w:tcPr>
            <w:tcW w:w="4607" w:type="dxa"/>
            <w:vAlign w:val="center"/>
          </w:tcPr>
          <w:p w:rsidR="00B16341" w:rsidRPr="00793D03" w:rsidRDefault="00B16341" w:rsidP="00EA09A0">
            <w:pPr>
              <w:pStyle w:val="TableParagraph"/>
              <w:spacing w:line="250" w:lineRule="exact"/>
              <w:ind w:left="10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793D03">
              <w:rPr>
                <w:rFonts w:asciiTheme="minorHAnsi" w:hAnsiTheme="minorHAnsi" w:cstheme="minorHAnsi"/>
                <w:bCs/>
                <w:sz w:val="24"/>
                <w:szCs w:val="24"/>
              </w:rPr>
              <w:t>Vypracovala</w:t>
            </w:r>
            <w:proofErr w:type="spellEnd"/>
            <w:r w:rsidRPr="00793D03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</w:tc>
        <w:tc>
          <w:tcPr>
            <w:tcW w:w="4607" w:type="dxa"/>
            <w:vAlign w:val="center"/>
          </w:tcPr>
          <w:p w:rsidR="00B16341" w:rsidRPr="00793D03" w:rsidRDefault="00B16341" w:rsidP="00EA09A0">
            <w:pPr>
              <w:pStyle w:val="TableParagraph"/>
              <w:spacing w:line="250" w:lineRule="exact"/>
              <w:ind w:left="109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93D03">
              <w:rPr>
                <w:rFonts w:asciiTheme="minorHAnsi" w:hAnsiTheme="minorHAnsi" w:cstheme="minorHAnsi"/>
                <w:bCs/>
                <w:sz w:val="24"/>
                <w:szCs w:val="24"/>
              </w:rPr>
              <w:t>Michaela Holá</w:t>
            </w:r>
          </w:p>
        </w:tc>
      </w:tr>
      <w:tr w:rsidR="00B16341" w:rsidTr="00EA09A0">
        <w:trPr>
          <w:trHeight w:val="491"/>
        </w:trPr>
        <w:tc>
          <w:tcPr>
            <w:tcW w:w="4607" w:type="dxa"/>
            <w:vAlign w:val="center"/>
          </w:tcPr>
          <w:p w:rsidR="00B16341" w:rsidRPr="00793D03" w:rsidRDefault="00B16341" w:rsidP="00EA09A0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793D03">
              <w:rPr>
                <w:rFonts w:asciiTheme="minorHAnsi" w:hAnsiTheme="minorHAnsi" w:cstheme="minorHAnsi"/>
                <w:bCs/>
                <w:sz w:val="24"/>
                <w:szCs w:val="24"/>
              </w:rPr>
              <w:t>Schválila</w:t>
            </w:r>
            <w:proofErr w:type="spellEnd"/>
            <w:r w:rsidRPr="00793D03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</w:tc>
        <w:tc>
          <w:tcPr>
            <w:tcW w:w="4607" w:type="dxa"/>
            <w:vAlign w:val="center"/>
          </w:tcPr>
          <w:p w:rsidR="00B16341" w:rsidRPr="00793D03" w:rsidRDefault="00B16341" w:rsidP="00EA09A0">
            <w:pPr>
              <w:pStyle w:val="TableParagraph"/>
              <w:spacing w:line="248" w:lineRule="exact"/>
              <w:ind w:left="109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93D0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Mgr. </w:t>
            </w:r>
            <w:proofErr w:type="spellStart"/>
            <w:r w:rsidRPr="00793D03">
              <w:rPr>
                <w:rFonts w:asciiTheme="minorHAnsi" w:hAnsiTheme="minorHAnsi" w:cstheme="minorHAnsi"/>
                <w:bCs/>
                <w:sz w:val="24"/>
                <w:szCs w:val="24"/>
              </w:rPr>
              <w:t>Kateřina</w:t>
            </w:r>
            <w:proofErr w:type="spellEnd"/>
            <w:r w:rsidRPr="00793D0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93D03">
              <w:rPr>
                <w:rFonts w:asciiTheme="minorHAnsi" w:hAnsiTheme="minorHAnsi" w:cstheme="minorHAnsi"/>
                <w:bCs/>
                <w:sz w:val="24"/>
                <w:szCs w:val="24"/>
              </w:rPr>
              <w:t>Horáková</w:t>
            </w:r>
            <w:proofErr w:type="spellEnd"/>
          </w:p>
        </w:tc>
      </w:tr>
      <w:tr w:rsidR="00B16341" w:rsidTr="00793D03">
        <w:trPr>
          <w:trHeight w:val="480"/>
        </w:trPr>
        <w:tc>
          <w:tcPr>
            <w:tcW w:w="4607" w:type="dxa"/>
            <w:vAlign w:val="center"/>
          </w:tcPr>
          <w:p w:rsidR="00B16341" w:rsidRPr="00793D03" w:rsidRDefault="00B16341" w:rsidP="00EA09A0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93D0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793D0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93D03">
              <w:rPr>
                <w:rFonts w:asciiTheme="minorHAnsi" w:hAnsiTheme="minorHAnsi" w:cstheme="minorHAnsi"/>
                <w:bCs/>
                <w:sz w:val="24"/>
                <w:szCs w:val="24"/>
              </w:rPr>
              <w:t>Směrnice</w:t>
            </w:r>
            <w:proofErr w:type="spellEnd"/>
            <w:r w:rsidRPr="00793D0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93D03">
              <w:rPr>
                <w:rFonts w:asciiTheme="minorHAnsi" w:hAnsiTheme="minorHAnsi" w:cstheme="minorHAnsi"/>
                <w:bCs/>
                <w:sz w:val="24"/>
                <w:szCs w:val="24"/>
              </w:rPr>
              <w:t>nabývá</w:t>
            </w:r>
            <w:proofErr w:type="spellEnd"/>
            <w:r w:rsidRPr="00793D0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93D03">
              <w:rPr>
                <w:rFonts w:asciiTheme="minorHAnsi" w:hAnsiTheme="minorHAnsi" w:cstheme="minorHAnsi"/>
                <w:bCs/>
                <w:sz w:val="24"/>
                <w:szCs w:val="24"/>
              </w:rPr>
              <w:t>platnosti</w:t>
            </w:r>
            <w:proofErr w:type="spellEnd"/>
            <w:r w:rsidRPr="00793D03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</w:tc>
        <w:tc>
          <w:tcPr>
            <w:tcW w:w="4607" w:type="dxa"/>
            <w:vAlign w:val="center"/>
          </w:tcPr>
          <w:p w:rsidR="00B16341" w:rsidRPr="00793D03" w:rsidRDefault="00B16341" w:rsidP="00EA09A0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93D03">
              <w:rPr>
                <w:rFonts w:asciiTheme="minorHAnsi" w:hAnsiTheme="minorHAnsi" w:cstheme="minorHAnsi"/>
                <w:bCs/>
                <w:sz w:val="24"/>
                <w:szCs w:val="24"/>
              </w:rPr>
              <w:t>1.9.2025</w:t>
            </w:r>
          </w:p>
        </w:tc>
      </w:tr>
      <w:tr w:rsidR="00B16341" w:rsidTr="00EA09A0">
        <w:trPr>
          <w:trHeight w:val="489"/>
        </w:trPr>
        <w:tc>
          <w:tcPr>
            <w:tcW w:w="4607" w:type="dxa"/>
            <w:vAlign w:val="center"/>
          </w:tcPr>
          <w:p w:rsidR="00B16341" w:rsidRPr="00793D03" w:rsidRDefault="00B16341" w:rsidP="00EA09A0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93D0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793D0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93D03">
              <w:rPr>
                <w:rFonts w:asciiTheme="minorHAnsi" w:hAnsiTheme="minorHAnsi" w:cstheme="minorHAnsi"/>
                <w:bCs/>
                <w:sz w:val="24"/>
                <w:szCs w:val="24"/>
              </w:rPr>
              <w:t>Směrnice</w:t>
            </w:r>
            <w:proofErr w:type="spellEnd"/>
            <w:r w:rsidRPr="00793D0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93D03">
              <w:rPr>
                <w:rFonts w:asciiTheme="minorHAnsi" w:hAnsiTheme="minorHAnsi" w:cstheme="minorHAnsi"/>
                <w:bCs/>
                <w:sz w:val="24"/>
                <w:szCs w:val="24"/>
              </w:rPr>
              <w:t>nabývá</w:t>
            </w:r>
            <w:proofErr w:type="spellEnd"/>
            <w:r w:rsidRPr="00793D0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93D03">
              <w:rPr>
                <w:rFonts w:asciiTheme="minorHAnsi" w:hAnsiTheme="minorHAnsi" w:cstheme="minorHAnsi"/>
                <w:bCs/>
                <w:sz w:val="24"/>
                <w:szCs w:val="24"/>
              </w:rPr>
              <w:t>účinnosti</w:t>
            </w:r>
            <w:proofErr w:type="spellEnd"/>
            <w:r w:rsidRPr="00793D03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</w:tc>
        <w:tc>
          <w:tcPr>
            <w:tcW w:w="4607" w:type="dxa"/>
            <w:vAlign w:val="center"/>
          </w:tcPr>
          <w:p w:rsidR="00B16341" w:rsidRPr="00793D03" w:rsidRDefault="00B16341" w:rsidP="00EA09A0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93D0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793D0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793D03">
              <w:rPr>
                <w:rFonts w:asciiTheme="minorHAnsi" w:hAnsiTheme="minorHAnsi" w:cstheme="minorHAnsi"/>
                <w:bCs/>
                <w:sz w:val="24"/>
                <w:szCs w:val="24"/>
              </w:rPr>
              <w:t>1.9.2025</w:t>
            </w:r>
          </w:p>
        </w:tc>
      </w:tr>
      <w:tr w:rsidR="00B16341" w:rsidTr="00EA09A0">
        <w:trPr>
          <w:trHeight w:val="491"/>
        </w:trPr>
        <w:tc>
          <w:tcPr>
            <w:tcW w:w="9214" w:type="dxa"/>
            <w:gridSpan w:val="2"/>
          </w:tcPr>
          <w:p w:rsidR="00793D03" w:rsidRDefault="00793D03" w:rsidP="00793D0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proofErr w:type="spellStart"/>
            <w:r w:rsidR="00B16341" w:rsidRPr="00793D03">
              <w:rPr>
                <w:rFonts w:asciiTheme="minorHAnsi" w:hAnsiTheme="minorHAnsi" w:cstheme="minorHAnsi"/>
                <w:sz w:val="24"/>
                <w:szCs w:val="24"/>
              </w:rPr>
              <w:t>Tímto</w:t>
            </w:r>
            <w:proofErr w:type="spellEnd"/>
            <w:r w:rsidR="00B16341" w:rsidRPr="00793D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B16341" w:rsidRPr="00793D03">
              <w:rPr>
                <w:rFonts w:asciiTheme="minorHAnsi" w:hAnsiTheme="minorHAnsi" w:cstheme="minorHAnsi"/>
                <w:sz w:val="24"/>
                <w:szCs w:val="24"/>
              </w:rPr>
              <w:t>řádem</w:t>
            </w:r>
            <w:proofErr w:type="spellEnd"/>
            <w:r w:rsidR="00B16341" w:rsidRPr="00793D03">
              <w:rPr>
                <w:rFonts w:asciiTheme="minorHAnsi" w:hAnsiTheme="minorHAnsi" w:cstheme="minorHAnsi"/>
                <w:sz w:val="24"/>
                <w:szCs w:val="24"/>
              </w:rPr>
              <w:t xml:space="preserve"> se </w:t>
            </w:r>
            <w:proofErr w:type="spellStart"/>
            <w:r w:rsidR="00B16341" w:rsidRPr="00793D03">
              <w:rPr>
                <w:rFonts w:asciiTheme="minorHAnsi" w:hAnsiTheme="minorHAnsi" w:cstheme="minorHAnsi"/>
                <w:sz w:val="24"/>
                <w:szCs w:val="24"/>
              </w:rPr>
              <w:t>ruší</w:t>
            </w:r>
            <w:proofErr w:type="spellEnd"/>
            <w:r w:rsidR="00B16341" w:rsidRPr="00793D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B16341" w:rsidRPr="00793D03">
              <w:rPr>
                <w:rFonts w:asciiTheme="minorHAnsi" w:hAnsiTheme="minorHAnsi" w:cstheme="minorHAnsi"/>
                <w:sz w:val="24"/>
                <w:szCs w:val="24"/>
              </w:rPr>
              <w:t>směrnice</w:t>
            </w:r>
            <w:proofErr w:type="spellEnd"/>
            <w:r w:rsidR="00B16341" w:rsidRPr="00793D03">
              <w:rPr>
                <w:rFonts w:asciiTheme="minorHAnsi" w:hAnsiTheme="minorHAnsi" w:cstheme="minorHAnsi"/>
                <w:sz w:val="24"/>
                <w:szCs w:val="24"/>
              </w:rPr>
              <w:t xml:space="preserve"> č.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16341" w:rsidRPr="00793D03">
              <w:rPr>
                <w:rFonts w:asciiTheme="minorHAnsi" w:hAnsiTheme="minorHAnsi" w:cstheme="minorHAnsi"/>
                <w:sz w:val="24"/>
                <w:szCs w:val="24"/>
              </w:rPr>
              <w:t xml:space="preserve">j. SM11/2013, 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="00B16341" w:rsidRPr="00793D03">
              <w:rPr>
                <w:rFonts w:asciiTheme="minorHAnsi" w:hAnsiTheme="minorHAnsi" w:cstheme="minorHAnsi"/>
                <w:sz w:val="24"/>
                <w:szCs w:val="24"/>
              </w:rPr>
              <w:t>nitřní</w:t>
            </w:r>
            <w:proofErr w:type="spellEnd"/>
            <w:r w:rsidR="00B16341" w:rsidRPr="00793D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B16341" w:rsidRPr="00793D03">
              <w:rPr>
                <w:rFonts w:asciiTheme="minorHAnsi" w:hAnsiTheme="minorHAnsi" w:cstheme="minorHAnsi"/>
                <w:sz w:val="24"/>
                <w:szCs w:val="24"/>
              </w:rPr>
              <w:t>řád-výdejny</w:t>
            </w:r>
            <w:proofErr w:type="spellEnd"/>
            <w:r w:rsidR="00B16341" w:rsidRPr="00793D03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B16341" w:rsidRPr="00793D03">
              <w:rPr>
                <w:rFonts w:asciiTheme="minorHAnsi" w:hAnsiTheme="minorHAnsi" w:cstheme="minorHAnsi"/>
                <w:sz w:val="24"/>
                <w:szCs w:val="24"/>
              </w:rPr>
              <w:t>vydaný</w:t>
            </w:r>
            <w:proofErr w:type="spellEnd"/>
            <w:r w:rsidR="00B16341" w:rsidRPr="00793D03">
              <w:rPr>
                <w:rFonts w:asciiTheme="minorHAnsi" w:hAnsiTheme="minorHAnsi" w:cstheme="minorHAnsi"/>
                <w:sz w:val="24"/>
                <w:szCs w:val="24"/>
              </w:rPr>
              <w:t xml:space="preserve"> 1.9.2022,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:rsidR="00B16341" w:rsidRPr="00793D03" w:rsidRDefault="00793D03" w:rsidP="00793D0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B16341" w:rsidRPr="00793D03">
              <w:rPr>
                <w:rFonts w:asciiTheme="minorHAnsi" w:hAnsiTheme="minorHAnsi" w:cstheme="minorHAnsi"/>
                <w:sz w:val="24"/>
                <w:szCs w:val="24"/>
              </w:rPr>
              <w:t>s </w:t>
            </w:r>
            <w:proofErr w:type="spellStart"/>
            <w:r w:rsidR="00B16341" w:rsidRPr="00793D03">
              <w:rPr>
                <w:rFonts w:asciiTheme="minorHAnsi" w:hAnsiTheme="minorHAnsi" w:cstheme="minorHAnsi"/>
                <w:sz w:val="24"/>
                <w:szCs w:val="24"/>
              </w:rPr>
              <w:t>účinností</w:t>
            </w:r>
            <w:proofErr w:type="spellEnd"/>
            <w:r w:rsidR="00B16341" w:rsidRPr="00793D03">
              <w:rPr>
                <w:rFonts w:asciiTheme="minorHAnsi" w:hAnsiTheme="minorHAnsi" w:cstheme="minorHAnsi"/>
                <w:sz w:val="24"/>
                <w:szCs w:val="24"/>
              </w:rPr>
              <w:t xml:space="preserve"> ode </w:t>
            </w:r>
            <w:proofErr w:type="spellStart"/>
            <w:r w:rsidR="00B16341" w:rsidRPr="00793D03">
              <w:rPr>
                <w:rFonts w:asciiTheme="minorHAnsi" w:hAnsiTheme="minorHAnsi" w:cstheme="minorHAnsi"/>
                <w:sz w:val="24"/>
                <w:szCs w:val="24"/>
              </w:rPr>
              <w:t>dne</w:t>
            </w:r>
            <w:proofErr w:type="spellEnd"/>
            <w:r w:rsidR="00B16341" w:rsidRPr="00793D03">
              <w:rPr>
                <w:rFonts w:asciiTheme="minorHAnsi" w:hAnsiTheme="minorHAnsi" w:cstheme="minorHAnsi"/>
                <w:sz w:val="24"/>
                <w:szCs w:val="24"/>
              </w:rPr>
              <w:t xml:space="preserve"> 1.9.2022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:rsidR="00B16341" w:rsidRDefault="00B16341" w:rsidP="00B16341">
      <w:pPr>
        <w:pStyle w:val="Zkladntext"/>
        <w:spacing w:before="6"/>
        <w:rPr>
          <w:rFonts w:ascii="Arial"/>
          <w:b/>
          <w:i/>
          <w:sz w:val="7"/>
        </w:rPr>
      </w:pPr>
    </w:p>
    <w:p w:rsidR="00F5485E" w:rsidRDefault="00F5485E" w:rsidP="000638B8">
      <w:pPr>
        <w:shd w:val="clear" w:color="auto" w:fill="FFFFFF"/>
        <w:spacing w:before="150" w:after="150" w:line="240" w:lineRule="auto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</w:rPr>
      </w:pPr>
    </w:p>
    <w:p w:rsidR="00222C5D" w:rsidRDefault="00222C5D" w:rsidP="000638B8">
      <w:pPr>
        <w:shd w:val="clear" w:color="auto" w:fill="FFFFFF"/>
        <w:spacing w:before="150" w:after="150" w:line="240" w:lineRule="auto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</w:rPr>
      </w:pPr>
    </w:p>
    <w:p w:rsidR="00222C5D" w:rsidRDefault="00222C5D" w:rsidP="000638B8">
      <w:pPr>
        <w:shd w:val="clear" w:color="auto" w:fill="FFFFFF"/>
        <w:spacing w:before="150" w:after="150" w:line="240" w:lineRule="auto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</w:rPr>
      </w:pPr>
    </w:p>
    <w:p w:rsidR="00222C5D" w:rsidRDefault="00222C5D" w:rsidP="000638B8">
      <w:pPr>
        <w:shd w:val="clear" w:color="auto" w:fill="FFFFFF"/>
        <w:spacing w:before="150" w:after="150" w:line="240" w:lineRule="auto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</w:rPr>
      </w:pPr>
    </w:p>
    <w:p w:rsidR="00EB1F9A" w:rsidRDefault="00EB1F9A" w:rsidP="007B0FAD">
      <w:pPr>
        <w:pStyle w:val="Nadpis11"/>
        <w:spacing w:before="71"/>
        <w:ind w:left="0" w:firstLine="0"/>
        <w:rPr>
          <w:rFonts w:asciiTheme="minorHAnsi" w:hAnsiTheme="minorHAnsi" w:cstheme="minorHAnsi"/>
          <w:color w:val="006FC0"/>
          <w:u w:val="thick" w:color="006FC0"/>
        </w:rPr>
      </w:pPr>
    </w:p>
    <w:p w:rsidR="007B0FAD" w:rsidRPr="00D745ED" w:rsidRDefault="007B0FAD" w:rsidP="007B0FAD">
      <w:pPr>
        <w:pStyle w:val="Nadpis11"/>
        <w:spacing w:before="71"/>
        <w:ind w:left="0" w:firstLine="0"/>
        <w:rPr>
          <w:rFonts w:asciiTheme="minorHAnsi" w:hAnsiTheme="minorHAnsi" w:cstheme="minorHAnsi"/>
          <w:sz w:val="24"/>
          <w:szCs w:val="24"/>
        </w:rPr>
      </w:pPr>
      <w:r w:rsidRPr="00D745ED">
        <w:rPr>
          <w:rFonts w:asciiTheme="minorHAnsi" w:hAnsiTheme="minorHAnsi" w:cstheme="minorHAnsi"/>
          <w:color w:val="006FC0"/>
          <w:sz w:val="24"/>
          <w:szCs w:val="24"/>
        </w:rPr>
        <w:t>OBECNÁ</w:t>
      </w:r>
      <w:r w:rsidRPr="00D745ED">
        <w:rPr>
          <w:rFonts w:asciiTheme="minorHAnsi" w:hAnsiTheme="minorHAnsi" w:cstheme="minorHAnsi"/>
          <w:color w:val="006FC0"/>
          <w:spacing w:val="-3"/>
          <w:sz w:val="24"/>
          <w:szCs w:val="24"/>
        </w:rPr>
        <w:t xml:space="preserve"> </w:t>
      </w:r>
      <w:r w:rsidRPr="00D745ED">
        <w:rPr>
          <w:rFonts w:asciiTheme="minorHAnsi" w:hAnsiTheme="minorHAnsi" w:cstheme="minorHAnsi"/>
          <w:color w:val="006FC0"/>
          <w:sz w:val="24"/>
          <w:szCs w:val="24"/>
        </w:rPr>
        <w:t>USTANOVENÍ</w:t>
      </w:r>
    </w:p>
    <w:p w:rsidR="000638B8" w:rsidRPr="007B0FAD" w:rsidRDefault="000638B8" w:rsidP="007B0FAD">
      <w:pPr>
        <w:shd w:val="clear" w:color="auto" w:fill="FFFFFF"/>
        <w:spacing w:before="150" w:after="15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7B0FAD">
        <w:rPr>
          <w:rFonts w:eastAsia="Times New Roman" w:cstheme="minorHAnsi"/>
          <w:color w:val="000000"/>
          <w:sz w:val="24"/>
          <w:szCs w:val="24"/>
        </w:rPr>
        <w:t xml:space="preserve">Vnitřní řád školní jídelny -  výdejny je soubor pravidel a opatření spojených s provozem školní jídelny. Školní </w:t>
      </w:r>
      <w:proofErr w:type="gramStart"/>
      <w:r w:rsidRPr="007B0FAD">
        <w:rPr>
          <w:rFonts w:eastAsia="Times New Roman" w:cstheme="minorHAnsi"/>
          <w:color w:val="000000"/>
          <w:sz w:val="24"/>
          <w:szCs w:val="24"/>
        </w:rPr>
        <w:t>jídelna ( výdejn</w:t>
      </w:r>
      <w:r w:rsidR="00923BFC" w:rsidRPr="007B0FAD">
        <w:rPr>
          <w:rFonts w:eastAsia="Times New Roman" w:cstheme="minorHAnsi"/>
          <w:color w:val="000000"/>
          <w:sz w:val="24"/>
          <w:szCs w:val="24"/>
        </w:rPr>
        <w:t>a</w:t>
      </w:r>
      <w:proofErr w:type="gramEnd"/>
      <w:r w:rsidRPr="007B0FAD">
        <w:rPr>
          <w:rFonts w:eastAsia="Times New Roman" w:cstheme="minorHAnsi"/>
          <w:color w:val="000000"/>
          <w:sz w:val="24"/>
          <w:szCs w:val="24"/>
        </w:rPr>
        <w:t>)</w:t>
      </w:r>
      <w:r w:rsidR="0014221D" w:rsidRPr="007B0FAD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7B0FAD">
        <w:rPr>
          <w:rFonts w:eastAsia="Times New Roman" w:cstheme="minorHAnsi"/>
          <w:color w:val="000000"/>
          <w:sz w:val="24"/>
          <w:szCs w:val="24"/>
        </w:rPr>
        <w:t>zajišťuje stravování řádně zapsaných dětí</w:t>
      </w:r>
      <w:r w:rsidR="0014221D" w:rsidRPr="007B0FAD">
        <w:rPr>
          <w:rFonts w:eastAsia="Times New Roman" w:cstheme="minorHAnsi"/>
          <w:color w:val="000000"/>
          <w:sz w:val="24"/>
          <w:szCs w:val="24"/>
        </w:rPr>
        <w:t xml:space="preserve"> mateřské školy</w:t>
      </w:r>
      <w:r w:rsidRPr="007B0FAD">
        <w:rPr>
          <w:rFonts w:eastAsia="Times New Roman" w:cstheme="minorHAnsi"/>
          <w:color w:val="000000"/>
          <w:sz w:val="24"/>
          <w:szCs w:val="24"/>
        </w:rPr>
        <w:t xml:space="preserve"> a stravování zaměstnanců</w:t>
      </w:r>
      <w:r w:rsidR="0014221D" w:rsidRPr="007B0FAD">
        <w:rPr>
          <w:rFonts w:eastAsia="Times New Roman" w:cstheme="minorHAnsi"/>
          <w:color w:val="000000"/>
          <w:sz w:val="24"/>
          <w:szCs w:val="24"/>
        </w:rPr>
        <w:t xml:space="preserve"> mateřské</w:t>
      </w:r>
      <w:r w:rsidRPr="007B0FAD">
        <w:rPr>
          <w:rFonts w:eastAsia="Times New Roman" w:cstheme="minorHAnsi"/>
          <w:color w:val="000000"/>
          <w:sz w:val="24"/>
          <w:szCs w:val="24"/>
        </w:rPr>
        <w:t xml:space="preserve"> školy. Vnitřní řád školní jídelny - výdejny je závazný pro všechny osoby, které se stravují ve školní jídelně - výdejně, v případě nezletilých žáků i pro zákonné zástupce.</w:t>
      </w:r>
    </w:p>
    <w:p w:rsidR="000638B8" w:rsidRPr="007B0FAD" w:rsidRDefault="000638B8" w:rsidP="000638B8">
      <w:pPr>
        <w:shd w:val="clear" w:color="auto" w:fill="FFFFFF"/>
        <w:spacing w:before="150" w:after="15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7B0FAD">
        <w:rPr>
          <w:rFonts w:eastAsia="Times New Roman" w:cstheme="minorHAnsi"/>
          <w:color w:val="000000"/>
          <w:sz w:val="24"/>
          <w:szCs w:val="24"/>
        </w:rPr>
        <w:t>Vnitřní řád školní jídelny – výdejny je zpracován v souladu s těmito zákony a vyhláškami:</w:t>
      </w:r>
    </w:p>
    <w:p w:rsidR="007B0FAD" w:rsidRDefault="007B0FAD" w:rsidP="007B0FAD">
      <w:pPr>
        <w:tabs>
          <w:tab w:val="left" w:pos="1141"/>
          <w:tab w:val="left" w:pos="1142"/>
        </w:tabs>
        <w:spacing w:before="198" w:after="0" w:line="244" w:lineRule="auto"/>
        <w:ind w:right="111"/>
        <w:rPr>
          <w:rFonts w:cstheme="minorHAnsi"/>
          <w:spacing w:val="4"/>
          <w:sz w:val="24"/>
        </w:rPr>
      </w:pPr>
      <w:r>
        <w:rPr>
          <w:rFonts w:cstheme="minorHAnsi"/>
          <w:sz w:val="24"/>
        </w:rPr>
        <w:t xml:space="preserve">- </w:t>
      </w:r>
      <w:r w:rsidR="0014221D" w:rsidRPr="007B0FAD">
        <w:rPr>
          <w:rFonts w:cstheme="minorHAnsi"/>
          <w:sz w:val="24"/>
        </w:rPr>
        <w:t>Zákona</w:t>
      </w:r>
      <w:r w:rsidR="0014221D" w:rsidRPr="007B0FAD">
        <w:rPr>
          <w:rFonts w:cstheme="minorHAnsi"/>
          <w:spacing w:val="25"/>
          <w:sz w:val="24"/>
        </w:rPr>
        <w:t xml:space="preserve"> </w:t>
      </w:r>
      <w:r w:rsidR="0014221D" w:rsidRPr="007B0FAD">
        <w:rPr>
          <w:rFonts w:cstheme="minorHAnsi"/>
          <w:sz w:val="24"/>
        </w:rPr>
        <w:t>č.</w:t>
      </w:r>
      <w:r w:rsidR="0014221D" w:rsidRPr="007B0FAD">
        <w:rPr>
          <w:rFonts w:cstheme="minorHAnsi"/>
          <w:spacing w:val="27"/>
          <w:sz w:val="24"/>
        </w:rPr>
        <w:t xml:space="preserve"> </w:t>
      </w:r>
      <w:r w:rsidR="0014221D" w:rsidRPr="007B0FAD">
        <w:rPr>
          <w:rFonts w:cstheme="minorHAnsi"/>
          <w:sz w:val="24"/>
        </w:rPr>
        <w:t>561/2004</w:t>
      </w:r>
      <w:r w:rsidR="0014221D" w:rsidRPr="007B0FAD">
        <w:rPr>
          <w:rFonts w:cstheme="minorHAnsi"/>
          <w:spacing w:val="27"/>
          <w:sz w:val="24"/>
        </w:rPr>
        <w:t xml:space="preserve"> </w:t>
      </w:r>
      <w:r w:rsidR="0014221D" w:rsidRPr="007B0FAD">
        <w:rPr>
          <w:rFonts w:cstheme="minorHAnsi"/>
          <w:sz w:val="24"/>
        </w:rPr>
        <w:t>Sb.,</w:t>
      </w:r>
      <w:r w:rsidR="0014221D" w:rsidRPr="007B0FAD">
        <w:rPr>
          <w:rFonts w:cstheme="minorHAnsi"/>
          <w:spacing w:val="28"/>
          <w:sz w:val="24"/>
        </w:rPr>
        <w:t xml:space="preserve"> </w:t>
      </w:r>
      <w:r w:rsidR="0014221D" w:rsidRPr="007B0FAD">
        <w:rPr>
          <w:rFonts w:cstheme="minorHAnsi"/>
          <w:sz w:val="24"/>
        </w:rPr>
        <w:t>o</w:t>
      </w:r>
      <w:r w:rsidR="0014221D" w:rsidRPr="007B0FAD">
        <w:rPr>
          <w:rFonts w:cstheme="minorHAnsi"/>
          <w:spacing w:val="25"/>
          <w:sz w:val="24"/>
        </w:rPr>
        <w:t xml:space="preserve"> </w:t>
      </w:r>
      <w:r w:rsidR="0014221D" w:rsidRPr="007B0FAD">
        <w:rPr>
          <w:rFonts w:cstheme="minorHAnsi"/>
          <w:sz w:val="24"/>
        </w:rPr>
        <w:t>předškolním,</w:t>
      </w:r>
      <w:r w:rsidR="0014221D" w:rsidRPr="007B0FAD">
        <w:rPr>
          <w:rFonts w:cstheme="minorHAnsi"/>
          <w:spacing w:val="27"/>
          <w:sz w:val="24"/>
        </w:rPr>
        <w:t xml:space="preserve"> </w:t>
      </w:r>
      <w:r w:rsidR="0014221D" w:rsidRPr="007B0FAD">
        <w:rPr>
          <w:rFonts w:cstheme="minorHAnsi"/>
          <w:sz w:val="24"/>
        </w:rPr>
        <w:t>základním,</w:t>
      </w:r>
      <w:r w:rsidR="0014221D" w:rsidRPr="007B0FAD">
        <w:rPr>
          <w:rFonts w:cstheme="minorHAnsi"/>
          <w:spacing w:val="28"/>
          <w:sz w:val="24"/>
        </w:rPr>
        <w:t xml:space="preserve"> </w:t>
      </w:r>
      <w:r w:rsidR="0014221D" w:rsidRPr="007B0FAD">
        <w:rPr>
          <w:rFonts w:cstheme="minorHAnsi"/>
          <w:sz w:val="24"/>
        </w:rPr>
        <w:t>středním,</w:t>
      </w:r>
      <w:r w:rsidR="0014221D" w:rsidRPr="007B0FAD">
        <w:rPr>
          <w:rFonts w:cstheme="minorHAnsi"/>
          <w:spacing w:val="27"/>
          <w:sz w:val="24"/>
        </w:rPr>
        <w:t xml:space="preserve"> </w:t>
      </w:r>
      <w:r w:rsidR="0014221D" w:rsidRPr="007B0FAD">
        <w:rPr>
          <w:rFonts w:cstheme="minorHAnsi"/>
          <w:sz w:val="24"/>
        </w:rPr>
        <w:t>vyšším</w:t>
      </w:r>
      <w:r w:rsidR="0014221D" w:rsidRPr="007B0FAD">
        <w:rPr>
          <w:rFonts w:cstheme="minorHAnsi"/>
          <w:spacing w:val="28"/>
          <w:sz w:val="24"/>
        </w:rPr>
        <w:t xml:space="preserve"> </w:t>
      </w:r>
      <w:proofErr w:type="gramStart"/>
      <w:r w:rsidR="0014221D" w:rsidRPr="007B0FAD">
        <w:rPr>
          <w:rFonts w:cstheme="minorHAnsi"/>
          <w:sz w:val="24"/>
        </w:rPr>
        <w:t>odborném</w:t>
      </w:r>
      <w:r w:rsidR="0014221D" w:rsidRPr="007B0FAD">
        <w:rPr>
          <w:rFonts w:cstheme="minorHAnsi"/>
          <w:spacing w:val="26"/>
          <w:sz w:val="24"/>
        </w:rPr>
        <w:t xml:space="preserve"> </w:t>
      </w:r>
      <w:r w:rsidR="0014221D" w:rsidRPr="007B0FAD">
        <w:rPr>
          <w:rFonts w:cstheme="minorHAnsi"/>
          <w:sz w:val="24"/>
        </w:rPr>
        <w:t>a</w:t>
      </w:r>
      <w:r>
        <w:rPr>
          <w:rFonts w:cstheme="minorHAnsi"/>
          <w:sz w:val="24"/>
        </w:rPr>
        <w:t xml:space="preserve"> </w:t>
      </w:r>
      <w:r w:rsidR="0014221D" w:rsidRPr="007B0FAD">
        <w:rPr>
          <w:rFonts w:cstheme="minorHAnsi"/>
          <w:spacing w:val="-61"/>
          <w:sz w:val="24"/>
        </w:rPr>
        <w:t xml:space="preserve"> </w:t>
      </w:r>
      <w:r w:rsidR="0014221D" w:rsidRPr="007B0FAD">
        <w:rPr>
          <w:rFonts w:cstheme="minorHAnsi"/>
          <w:sz w:val="24"/>
        </w:rPr>
        <w:t>jiném</w:t>
      </w:r>
      <w:proofErr w:type="gramEnd"/>
      <w:r w:rsidR="0014221D" w:rsidRPr="007B0FAD">
        <w:rPr>
          <w:rFonts w:cstheme="minorHAnsi"/>
          <w:spacing w:val="4"/>
          <w:sz w:val="24"/>
        </w:rPr>
        <w:t xml:space="preserve"> </w:t>
      </w:r>
      <w:r>
        <w:rPr>
          <w:rFonts w:cstheme="minorHAnsi"/>
          <w:spacing w:val="4"/>
          <w:sz w:val="24"/>
        </w:rPr>
        <w:t xml:space="preserve"> </w:t>
      </w:r>
    </w:p>
    <w:p w:rsidR="0014221D" w:rsidRPr="007B0FAD" w:rsidRDefault="007B0FAD" w:rsidP="007B0FAD">
      <w:pPr>
        <w:tabs>
          <w:tab w:val="left" w:pos="1141"/>
          <w:tab w:val="left" w:pos="1142"/>
        </w:tabs>
        <w:spacing w:line="244" w:lineRule="auto"/>
        <w:ind w:right="111"/>
        <w:rPr>
          <w:rFonts w:cstheme="minorHAnsi"/>
          <w:sz w:val="24"/>
        </w:rPr>
      </w:pPr>
      <w:r>
        <w:rPr>
          <w:rFonts w:cstheme="minorHAnsi"/>
          <w:spacing w:val="4"/>
          <w:sz w:val="24"/>
        </w:rPr>
        <w:t xml:space="preserve">  </w:t>
      </w:r>
      <w:r w:rsidR="0014221D" w:rsidRPr="007B0FAD">
        <w:rPr>
          <w:rFonts w:cstheme="minorHAnsi"/>
          <w:sz w:val="24"/>
        </w:rPr>
        <w:t>vzdělávání</w:t>
      </w:r>
      <w:r w:rsidR="0014221D" w:rsidRPr="007B0FAD">
        <w:rPr>
          <w:rFonts w:cstheme="minorHAnsi"/>
          <w:spacing w:val="1"/>
          <w:sz w:val="24"/>
        </w:rPr>
        <w:t xml:space="preserve"> </w:t>
      </w:r>
      <w:r w:rsidR="0014221D" w:rsidRPr="007B0FAD">
        <w:rPr>
          <w:rFonts w:cstheme="minorHAnsi"/>
          <w:sz w:val="24"/>
        </w:rPr>
        <w:t>(školský</w:t>
      </w:r>
      <w:r w:rsidR="0014221D" w:rsidRPr="007B0FAD">
        <w:rPr>
          <w:rFonts w:cstheme="minorHAnsi"/>
          <w:spacing w:val="3"/>
          <w:sz w:val="24"/>
        </w:rPr>
        <w:t xml:space="preserve"> </w:t>
      </w:r>
      <w:r w:rsidR="0014221D" w:rsidRPr="007B0FAD">
        <w:rPr>
          <w:rFonts w:cstheme="minorHAnsi"/>
          <w:sz w:val="24"/>
        </w:rPr>
        <w:t>zákon),</w:t>
      </w:r>
      <w:r w:rsidR="0014221D" w:rsidRPr="007B0FAD">
        <w:rPr>
          <w:rFonts w:cstheme="minorHAnsi"/>
          <w:spacing w:val="2"/>
          <w:sz w:val="24"/>
        </w:rPr>
        <w:t xml:space="preserve"> </w:t>
      </w:r>
      <w:r w:rsidR="0014221D" w:rsidRPr="007B0FAD">
        <w:rPr>
          <w:rFonts w:cstheme="minorHAnsi"/>
          <w:sz w:val="24"/>
        </w:rPr>
        <w:t>ve</w:t>
      </w:r>
      <w:r w:rsidR="0014221D" w:rsidRPr="007B0FAD">
        <w:rPr>
          <w:rFonts w:cstheme="minorHAnsi"/>
          <w:spacing w:val="3"/>
          <w:sz w:val="24"/>
        </w:rPr>
        <w:t xml:space="preserve"> </w:t>
      </w:r>
      <w:r w:rsidR="0014221D" w:rsidRPr="007B0FAD">
        <w:rPr>
          <w:rFonts w:cstheme="minorHAnsi"/>
          <w:sz w:val="24"/>
        </w:rPr>
        <w:t>znění</w:t>
      </w:r>
      <w:r w:rsidR="0014221D" w:rsidRPr="007B0FAD">
        <w:rPr>
          <w:rFonts w:cstheme="minorHAnsi"/>
          <w:spacing w:val="1"/>
          <w:sz w:val="24"/>
        </w:rPr>
        <w:t xml:space="preserve"> </w:t>
      </w:r>
      <w:r w:rsidR="0014221D" w:rsidRPr="007B0FAD">
        <w:rPr>
          <w:rFonts w:cstheme="minorHAnsi"/>
          <w:sz w:val="24"/>
        </w:rPr>
        <w:t>pozdějších</w:t>
      </w:r>
      <w:r w:rsidR="0014221D" w:rsidRPr="007B0FAD">
        <w:rPr>
          <w:rFonts w:cstheme="minorHAnsi"/>
          <w:spacing w:val="3"/>
          <w:sz w:val="24"/>
        </w:rPr>
        <w:t xml:space="preserve"> </w:t>
      </w:r>
      <w:r w:rsidR="0014221D" w:rsidRPr="007B0FAD">
        <w:rPr>
          <w:rFonts w:cstheme="minorHAnsi"/>
          <w:sz w:val="24"/>
        </w:rPr>
        <w:t>předpisů</w:t>
      </w:r>
    </w:p>
    <w:p w:rsidR="007B0FAD" w:rsidRDefault="007B0FAD" w:rsidP="007B0FAD">
      <w:pPr>
        <w:tabs>
          <w:tab w:val="left" w:pos="1141"/>
          <w:tab w:val="left" w:pos="1142"/>
        </w:tabs>
        <w:spacing w:before="195" w:after="0" w:line="244" w:lineRule="auto"/>
        <w:ind w:right="122"/>
        <w:rPr>
          <w:rFonts w:cstheme="minorHAnsi"/>
          <w:spacing w:val="3"/>
          <w:sz w:val="24"/>
        </w:rPr>
      </w:pPr>
      <w:r>
        <w:rPr>
          <w:rFonts w:cstheme="minorHAnsi"/>
          <w:sz w:val="24"/>
        </w:rPr>
        <w:t xml:space="preserve">- </w:t>
      </w:r>
      <w:r w:rsidR="0014221D" w:rsidRPr="007B0FAD">
        <w:rPr>
          <w:rFonts w:cstheme="minorHAnsi"/>
          <w:sz w:val="24"/>
        </w:rPr>
        <w:t>Vyhlášky</w:t>
      </w:r>
      <w:r w:rsidR="0014221D" w:rsidRPr="007B0FAD">
        <w:rPr>
          <w:rFonts w:cstheme="minorHAnsi"/>
          <w:spacing w:val="63"/>
          <w:sz w:val="24"/>
        </w:rPr>
        <w:t xml:space="preserve"> </w:t>
      </w:r>
      <w:r w:rsidR="0014221D" w:rsidRPr="007B0FAD">
        <w:rPr>
          <w:rFonts w:cstheme="minorHAnsi"/>
          <w:sz w:val="24"/>
        </w:rPr>
        <w:t>ministerstva</w:t>
      </w:r>
      <w:r w:rsidR="0014221D" w:rsidRPr="007B0FAD">
        <w:rPr>
          <w:rFonts w:cstheme="minorHAnsi"/>
          <w:spacing w:val="5"/>
          <w:sz w:val="24"/>
        </w:rPr>
        <w:t xml:space="preserve"> </w:t>
      </w:r>
      <w:r w:rsidR="0014221D" w:rsidRPr="007B0FAD">
        <w:rPr>
          <w:rFonts w:cstheme="minorHAnsi"/>
          <w:sz w:val="24"/>
        </w:rPr>
        <w:t>školství</w:t>
      </w:r>
      <w:r w:rsidR="0014221D" w:rsidRPr="007B0FAD">
        <w:rPr>
          <w:rFonts w:cstheme="minorHAnsi"/>
          <w:spacing w:val="63"/>
          <w:sz w:val="24"/>
        </w:rPr>
        <w:t xml:space="preserve"> </w:t>
      </w:r>
      <w:r w:rsidR="0014221D" w:rsidRPr="007B0FAD">
        <w:rPr>
          <w:rFonts w:cstheme="minorHAnsi"/>
          <w:sz w:val="24"/>
        </w:rPr>
        <w:t>č.</w:t>
      </w:r>
      <w:r w:rsidR="0014221D" w:rsidRPr="007B0FAD">
        <w:rPr>
          <w:rFonts w:cstheme="minorHAnsi"/>
          <w:spacing w:val="3"/>
          <w:sz w:val="24"/>
        </w:rPr>
        <w:t xml:space="preserve"> </w:t>
      </w:r>
      <w:r w:rsidR="0014221D" w:rsidRPr="007B0FAD">
        <w:rPr>
          <w:rFonts w:cstheme="minorHAnsi"/>
          <w:sz w:val="24"/>
        </w:rPr>
        <w:t>107/2005</w:t>
      </w:r>
      <w:r w:rsidR="0014221D" w:rsidRPr="007B0FAD">
        <w:rPr>
          <w:rFonts w:cstheme="minorHAnsi"/>
          <w:spacing w:val="1"/>
          <w:sz w:val="24"/>
        </w:rPr>
        <w:t xml:space="preserve"> </w:t>
      </w:r>
      <w:r w:rsidR="0014221D" w:rsidRPr="007B0FAD">
        <w:rPr>
          <w:rFonts w:cstheme="minorHAnsi"/>
          <w:sz w:val="24"/>
        </w:rPr>
        <w:t>Sb.,</w:t>
      </w:r>
      <w:r w:rsidR="0014221D" w:rsidRPr="007B0FAD">
        <w:rPr>
          <w:rFonts w:cstheme="minorHAnsi"/>
          <w:spacing w:val="3"/>
          <w:sz w:val="24"/>
        </w:rPr>
        <w:t xml:space="preserve"> </w:t>
      </w:r>
      <w:r w:rsidR="0014221D" w:rsidRPr="007B0FAD">
        <w:rPr>
          <w:rFonts w:cstheme="minorHAnsi"/>
          <w:sz w:val="24"/>
        </w:rPr>
        <w:t>o</w:t>
      </w:r>
      <w:r w:rsidR="0014221D" w:rsidRPr="007B0FAD">
        <w:rPr>
          <w:rFonts w:cstheme="minorHAnsi"/>
          <w:spacing w:val="3"/>
          <w:sz w:val="24"/>
        </w:rPr>
        <w:t xml:space="preserve"> </w:t>
      </w:r>
      <w:r w:rsidR="0014221D" w:rsidRPr="007B0FAD">
        <w:rPr>
          <w:rFonts w:cstheme="minorHAnsi"/>
          <w:sz w:val="24"/>
        </w:rPr>
        <w:t>školním</w:t>
      </w:r>
      <w:r w:rsidR="0014221D" w:rsidRPr="007B0FAD">
        <w:rPr>
          <w:rFonts w:cstheme="minorHAnsi"/>
          <w:spacing w:val="4"/>
          <w:sz w:val="24"/>
        </w:rPr>
        <w:t xml:space="preserve"> </w:t>
      </w:r>
      <w:r w:rsidR="0014221D" w:rsidRPr="007B0FAD">
        <w:rPr>
          <w:rFonts w:cstheme="minorHAnsi"/>
          <w:sz w:val="24"/>
        </w:rPr>
        <w:t>stravování,</w:t>
      </w:r>
      <w:r w:rsidR="0014221D" w:rsidRPr="007B0FAD">
        <w:rPr>
          <w:rFonts w:cstheme="minorHAnsi"/>
          <w:spacing w:val="5"/>
          <w:sz w:val="24"/>
        </w:rPr>
        <w:t xml:space="preserve"> </w:t>
      </w:r>
      <w:r w:rsidR="0014221D" w:rsidRPr="007B0FAD">
        <w:rPr>
          <w:rFonts w:cstheme="minorHAnsi"/>
          <w:sz w:val="24"/>
        </w:rPr>
        <w:t>ve</w:t>
      </w:r>
      <w:r w:rsidR="0014221D" w:rsidRPr="007B0FAD">
        <w:rPr>
          <w:rFonts w:cstheme="minorHAnsi"/>
          <w:spacing w:val="3"/>
          <w:sz w:val="24"/>
        </w:rPr>
        <w:t xml:space="preserve"> </w:t>
      </w:r>
      <w:proofErr w:type="gramStart"/>
      <w:r w:rsidR="0014221D" w:rsidRPr="007B0FAD">
        <w:rPr>
          <w:rFonts w:cstheme="minorHAnsi"/>
          <w:sz w:val="24"/>
        </w:rPr>
        <w:t>znění</w:t>
      </w:r>
      <w:r>
        <w:rPr>
          <w:rFonts w:cstheme="minorHAnsi"/>
          <w:sz w:val="24"/>
        </w:rPr>
        <w:t xml:space="preserve"> </w:t>
      </w:r>
      <w:r w:rsidR="0014221D" w:rsidRPr="007B0FAD">
        <w:rPr>
          <w:rFonts w:cstheme="minorHAnsi"/>
          <w:spacing w:val="-61"/>
          <w:sz w:val="24"/>
        </w:rPr>
        <w:t xml:space="preserve"> </w:t>
      </w:r>
      <w:r w:rsidR="0014221D" w:rsidRPr="007B0FAD">
        <w:rPr>
          <w:rFonts w:cstheme="minorHAnsi"/>
          <w:sz w:val="24"/>
        </w:rPr>
        <w:t>vyhlášky</w:t>
      </w:r>
      <w:proofErr w:type="gramEnd"/>
      <w:r w:rsidR="0014221D" w:rsidRPr="007B0FAD">
        <w:rPr>
          <w:rFonts w:cstheme="minorHAnsi"/>
          <w:sz w:val="24"/>
        </w:rPr>
        <w:t xml:space="preserve"> č.</w:t>
      </w:r>
      <w:r w:rsidR="0014221D" w:rsidRPr="007B0FAD">
        <w:rPr>
          <w:rFonts w:cstheme="minorHAnsi"/>
          <w:spacing w:val="3"/>
          <w:sz w:val="24"/>
        </w:rPr>
        <w:t xml:space="preserve"> </w:t>
      </w:r>
      <w:r>
        <w:rPr>
          <w:rFonts w:cstheme="minorHAnsi"/>
          <w:spacing w:val="3"/>
          <w:sz w:val="24"/>
        </w:rPr>
        <w:t xml:space="preserve"> </w:t>
      </w:r>
    </w:p>
    <w:p w:rsidR="0014221D" w:rsidRPr="007B0FAD" w:rsidRDefault="007B0FAD" w:rsidP="007B0FAD">
      <w:pPr>
        <w:tabs>
          <w:tab w:val="left" w:pos="1141"/>
          <w:tab w:val="left" w:pos="1142"/>
        </w:tabs>
        <w:spacing w:line="244" w:lineRule="auto"/>
        <w:ind w:right="122"/>
        <w:rPr>
          <w:rFonts w:cstheme="minorHAnsi"/>
          <w:sz w:val="24"/>
        </w:rPr>
      </w:pPr>
      <w:r>
        <w:rPr>
          <w:rFonts w:cstheme="minorHAnsi"/>
          <w:spacing w:val="3"/>
          <w:sz w:val="24"/>
        </w:rPr>
        <w:t xml:space="preserve">  </w:t>
      </w:r>
      <w:r w:rsidR="0014221D" w:rsidRPr="007B0FAD">
        <w:rPr>
          <w:rFonts w:cstheme="minorHAnsi"/>
          <w:sz w:val="24"/>
        </w:rPr>
        <w:t>107/2008</w:t>
      </w:r>
      <w:r w:rsidR="0014221D" w:rsidRPr="007B0FAD">
        <w:rPr>
          <w:rFonts w:cstheme="minorHAnsi"/>
          <w:spacing w:val="1"/>
          <w:sz w:val="24"/>
        </w:rPr>
        <w:t xml:space="preserve"> </w:t>
      </w:r>
      <w:r w:rsidR="0014221D" w:rsidRPr="007B0FAD">
        <w:rPr>
          <w:rFonts w:cstheme="minorHAnsi"/>
          <w:sz w:val="24"/>
        </w:rPr>
        <w:t>Sb.</w:t>
      </w:r>
    </w:p>
    <w:p w:rsidR="007B0FAD" w:rsidRDefault="007B0FAD" w:rsidP="007B0FAD">
      <w:pPr>
        <w:tabs>
          <w:tab w:val="left" w:pos="1141"/>
          <w:tab w:val="left" w:pos="1142"/>
        </w:tabs>
        <w:spacing w:before="193" w:after="0" w:line="244" w:lineRule="auto"/>
        <w:ind w:right="112"/>
        <w:rPr>
          <w:rFonts w:cstheme="minorHAnsi"/>
          <w:spacing w:val="1"/>
          <w:sz w:val="24"/>
        </w:rPr>
      </w:pPr>
      <w:r>
        <w:rPr>
          <w:rFonts w:cstheme="minorHAnsi"/>
          <w:sz w:val="24"/>
        </w:rPr>
        <w:t xml:space="preserve">- </w:t>
      </w:r>
      <w:r w:rsidR="0014221D" w:rsidRPr="007B0FAD">
        <w:rPr>
          <w:rFonts w:cstheme="minorHAnsi"/>
          <w:sz w:val="24"/>
        </w:rPr>
        <w:t>Vyhlášky</w:t>
      </w:r>
      <w:r w:rsidR="0014221D" w:rsidRPr="007B0FAD">
        <w:rPr>
          <w:rFonts w:cstheme="minorHAnsi"/>
          <w:spacing w:val="-1"/>
          <w:sz w:val="24"/>
        </w:rPr>
        <w:t xml:space="preserve"> </w:t>
      </w:r>
      <w:r w:rsidR="0014221D" w:rsidRPr="007B0FAD">
        <w:rPr>
          <w:rFonts w:cstheme="minorHAnsi"/>
          <w:sz w:val="24"/>
        </w:rPr>
        <w:t>ministerstva</w:t>
      </w:r>
      <w:r w:rsidR="0014221D" w:rsidRPr="007B0FAD">
        <w:rPr>
          <w:rFonts w:cstheme="minorHAnsi"/>
          <w:spacing w:val="4"/>
          <w:sz w:val="24"/>
        </w:rPr>
        <w:t xml:space="preserve"> </w:t>
      </w:r>
      <w:r w:rsidR="0014221D" w:rsidRPr="007B0FAD">
        <w:rPr>
          <w:rFonts w:cstheme="minorHAnsi"/>
          <w:sz w:val="24"/>
        </w:rPr>
        <w:t>zdravotnictví č.</w:t>
      </w:r>
      <w:r w:rsidR="0014221D" w:rsidRPr="007B0FAD">
        <w:rPr>
          <w:rFonts w:cstheme="minorHAnsi"/>
          <w:spacing w:val="1"/>
          <w:sz w:val="24"/>
        </w:rPr>
        <w:t xml:space="preserve"> </w:t>
      </w:r>
      <w:r w:rsidR="0014221D" w:rsidRPr="007B0FAD">
        <w:rPr>
          <w:rFonts w:cstheme="minorHAnsi"/>
          <w:sz w:val="24"/>
        </w:rPr>
        <w:t>137/2004</w:t>
      </w:r>
      <w:r w:rsidR="0014221D" w:rsidRPr="007B0FAD">
        <w:rPr>
          <w:rFonts w:cstheme="minorHAnsi"/>
          <w:spacing w:val="1"/>
          <w:sz w:val="24"/>
        </w:rPr>
        <w:t xml:space="preserve"> </w:t>
      </w:r>
      <w:r w:rsidR="0014221D" w:rsidRPr="007B0FAD">
        <w:rPr>
          <w:rFonts w:cstheme="minorHAnsi"/>
          <w:sz w:val="24"/>
        </w:rPr>
        <w:t>Sb.,</w:t>
      </w:r>
      <w:r w:rsidR="0014221D" w:rsidRPr="007B0FAD">
        <w:rPr>
          <w:rFonts w:cstheme="minorHAnsi"/>
          <w:spacing w:val="2"/>
          <w:sz w:val="24"/>
        </w:rPr>
        <w:t xml:space="preserve"> </w:t>
      </w:r>
      <w:r w:rsidR="0014221D" w:rsidRPr="007B0FAD">
        <w:rPr>
          <w:rFonts w:cstheme="minorHAnsi"/>
          <w:sz w:val="24"/>
        </w:rPr>
        <w:t>o hygienických</w:t>
      </w:r>
      <w:r w:rsidR="0014221D" w:rsidRPr="007B0FAD">
        <w:rPr>
          <w:rFonts w:cstheme="minorHAnsi"/>
          <w:spacing w:val="2"/>
          <w:sz w:val="24"/>
        </w:rPr>
        <w:t xml:space="preserve"> </w:t>
      </w:r>
      <w:r w:rsidR="0014221D" w:rsidRPr="007B0FAD">
        <w:rPr>
          <w:rFonts w:cstheme="minorHAnsi"/>
          <w:sz w:val="24"/>
        </w:rPr>
        <w:t>požadavcích</w:t>
      </w:r>
      <w:r w:rsidR="0014221D" w:rsidRPr="007B0FAD">
        <w:rPr>
          <w:rFonts w:cstheme="minorHAnsi"/>
          <w:spacing w:val="1"/>
          <w:sz w:val="24"/>
        </w:rPr>
        <w:t xml:space="preserve"> </w:t>
      </w:r>
      <w:proofErr w:type="gramStart"/>
      <w:r w:rsidR="0014221D" w:rsidRPr="007B0FAD">
        <w:rPr>
          <w:rFonts w:cstheme="minorHAnsi"/>
          <w:sz w:val="24"/>
        </w:rPr>
        <w:t>na</w:t>
      </w:r>
      <w:r>
        <w:rPr>
          <w:rFonts w:cstheme="minorHAnsi"/>
          <w:sz w:val="24"/>
        </w:rPr>
        <w:t xml:space="preserve"> </w:t>
      </w:r>
      <w:r w:rsidR="0014221D" w:rsidRPr="007B0FAD">
        <w:rPr>
          <w:rFonts w:cstheme="minorHAnsi"/>
          <w:spacing w:val="-61"/>
          <w:sz w:val="24"/>
        </w:rPr>
        <w:t xml:space="preserve"> </w:t>
      </w:r>
      <w:r w:rsidR="0014221D" w:rsidRPr="007B0FAD">
        <w:rPr>
          <w:rFonts w:cstheme="minorHAnsi"/>
          <w:sz w:val="24"/>
        </w:rPr>
        <w:t>stravovací</w:t>
      </w:r>
      <w:proofErr w:type="gramEnd"/>
      <w:r w:rsidR="0014221D" w:rsidRPr="007B0FAD">
        <w:rPr>
          <w:rFonts w:cstheme="minorHAnsi"/>
          <w:spacing w:val="1"/>
          <w:sz w:val="24"/>
        </w:rPr>
        <w:t xml:space="preserve"> </w:t>
      </w:r>
      <w:r>
        <w:rPr>
          <w:rFonts w:cstheme="minorHAnsi"/>
          <w:spacing w:val="1"/>
          <w:sz w:val="24"/>
        </w:rPr>
        <w:t xml:space="preserve"> </w:t>
      </w:r>
    </w:p>
    <w:p w:rsidR="0014221D" w:rsidRPr="007B0FAD" w:rsidRDefault="007B0FAD" w:rsidP="007B0FAD">
      <w:pPr>
        <w:tabs>
          <w:tab w:val="left" w:pos="1141"/>
          <w:tab w:val="left" w:pos="1142"/>
        </w:tabs>
        <w:spacing w:line="244" w:lineRule="auto"/>
        <w:ind w:right="112"/>
        <w:rPr>
          <w:rFonts w:cstheme="minorHAnsi"/>
          <w:sz w:val="24"/>
        </w:rPr>
      </w:pPr>
      <w:r>
        <w:rPr>
          <w:rFonts w:cstheme="minorHAnsi"/>
          <w:spacing w:val="1"/>
          <w:sz w:val="24"/>
        </w:rPr>
        <w:t xml:space="preserve">  </w:t>
      </w:r>
      <w:r w:rsidR="0014221D" w:rsidRPr="007B0FAD">
        <w:rPr>
          <w:rFonts w:cstheme="minorHAnsi"/>
          <w:sz w:val="24"/>
        </w:rPr>
        <w:t>služby,</w:t>
      </w:r>
      <w:r w:rsidR="0014221D" w:rsidRPr="007B0FAD">
        <w:rPr>
          <w:rFonts w:cstheme="minorHAnsi"/>
          <w:spacing w:val="6"/>
          <w:sz w:val="24"/>
        </w:rPr>
        <w:t xml:space="preserve"> </w:t>
      </w:r>
      <w:r w:rsidR="0014221D" w:rsidRPr="007B0FAD">
        <w:rPr>
          <w:rFonts w:cstheme="minorHAnsi"/>
          <w:sz w:val="24"/>
        </w:rPr>
        <w:t>ve</w:t>
      </w:r>
      <w:r w:rsidR="0014221D" w:rsidRPr="007B0FAD">
        <w:rPr>
          <w:rFonts w:cstheme="minorHAnsi"/>
          <w:spacing w:val="3"/>
          <w:sz w:val="24"/>
        </w:rPr>
        <w:t xml:space="preserve"> </w:t>
      </w:r>
      <w:r w:rsidR="0014221D" w:rsidRPr="007B0FAD">
        <w:rPr>
          <w:rFonts w:cstheme="minorHAnsi"/>
          <w:sz w:val="24"/>
        </w:rPr>
        <w:t>znění</w:t>
      </w:r>
      <w:r w:rsidR="0014221D" w:rsidRPr="007B0FAD">
        <w:rPr>
          <w:rFonts w:cstheme="minorHAnsi"/>
          <w:spacing w:val="1"/>
          <w:sz w:val="24"/>
        </w:rPr>
        <w:t xml:space="preserve"> </w:t>
      </w:r>
      <w:r w:rsidR="0014221D" w:rsidRPr="007B0FAD">
        <w:rPr>
          <w:rFonts w:cstheme="minorHAnsi"/>
          <w:sz w:val="24"/>
        </w:rPr>
        <w:t>pozdějších</w:t>
      </w:r>
      <w:r w:rsidR="0014221D" w:rsidRPr="007B0FAD">
        <w:rPr>
          <w:rFonts w:cstheme="minorHAnsi"/>
          <w:spacing w:val="3"/>
          <w:sz w:val="24"/>
        </w:rPr>
        <w:t xml:space="preserve"> </w:t>
      </w:r>
      <w:r w:rsidR="0014221D" w:rsidRPr="007B0FAD">
        <w:rPr>
          <w:rFonts w:cstheme="minorHAnsi"/>
          <w:sz w:val="24"/>
        </w:rPr>
        <w:t>předpisů</w:t>
      </w:r>
    </w:p>
    <w:p w:rsidR="007B0FAD" w:rsidRDefault="007B0FAD" w:rsidP="007B0FAD">
      <w:pPr>
        <w:tabs>
          <w:tab w:val="left" w:pos="1141"/>
          <w:tab w:val="left" w:pos="1142"/>
        </w:tabs>
        <w:spacing w:before="192" w:after="0" w:line="244" w:lineRule="auto"/>
        <w:ind w:right="121"/>
        <w:rPr>
          <w:rFonts w:cstheme="minorHAnsi"/>
          <w:spacing w:val="1"/>
          <w:sz w:val="24"/>
        </w:rPr>
      </w:pPr>
      <w:r>
        <w:rPr>
          <w:rFonts w:cstheme="minorHAnsi"/>
          <w:sz w:val="24"/>
        </w:rPr>
        <w:t xml:space="preserve">- </w:t>
      </w:r>
      <w:r w:rsidR="0014221D" w:rsidRPr="007B0FAD">
        <w:rPr>
          <w:rFonts w:cstheme="minorHAnsi"/>
          <w:sz w:val="24"/>
        </w:rPr>
        <w:t>Vyhlášky ministerstva</w:t>
      </w:r>
      <w:r w:rsidR="0014221D" w:rsidRPr="007B0FAD">
        <w:rPr>
          <w:rFonts w:cstheme="minorHAnsi"/>
          <w:spacing w:val="3"/>
          <w:sz w:val="24"/>
        </w:rPr>
        <w:t xml:space="preserve"> </w:t>
      </w:r>
      <w:r w:rsidR="0014221D" w:rsidRPr="007B0FAD">
        <w:rPr>
          <w:rFonts w:cstheme="minorHAnsi"/>
          <w:sz w:val="24"/>
        </w:rPr>
        <w:t>financí č.</w:t>
      </w:r>
      <w:r w:rsidR="0014221D" w:rsidRPr="007B0FAD">
        <w:rPr>
          <w:rFonts w:cstheme="minorHAnsi"/>
          <w:spacing w:val="3"/>
          <w:sz w:val="24"/>
        </w:rPr>
        <w:t xml:space="preserve"> </w:t>
      </w:r>
      <w:r w:rsidR="0014221D" w:rsidRPr="007B0FAD">
        <w:rPr>
          <w:rFonts w:cstheme="minorHAnsi"/>
          <w:sz w:val="24"/>
        </w:rPr>
        <w:t>84/2005</w:t>
      </w:r>
      <w:r w:rsidR="0014221D" w:rsidRPr="007B0FAD">
        <w:rPr>
          <w:rFonts w:cstheme="minorHAnsi"/>
          <w:spacing w:val="3"/>
          <w:sz w:val="24"/>
        </w:rPr>
        <w:t xml:space="preserve"> </w:t>
      </w:r>
      <w:r w:rsidR="0014221D" w:rsidRPr="007B0FAD">
        <w:rPr>
          <w:rFonts w:cstheme="minorHAnsi"/>
          <w:sz w:val="24"/>
        </w:rPr>
        <w:t>Sb., o</w:t>
      </w:r>
      <w:r w:rsidR="0014221D" w:rsidRPr="007B0FAD">
        <w:rPr>
          <w:rFonts w:cstheme="minorHAnsi"/>
          <w:spacing w:val="3"/>
          <w:sz w:val="24"/>
        </w:rPr>
        <w:t xml:space="preserve"> </w:t>
      </w:r>
      <w:r w:rsidR="0014221D" w:rsidRPr="007B0FAD">
        <w:rPr>
          <w:rFonts w:cstheme="minorHAnsi"/>
          <w:sz w:val="24"/>
        </w:rPr>
        <w:t>nákladech</w:t>
      </w:r>
      <w:r w:rsidR="0014221D" w:rsidRPr="007B0FAD">
        <w:rPr>
          <w:rFonts w:cstheme="minorHAnsi"/>
          <w:spacing w:val="1"/>
          <w:sz w:val="24"/>
        </w:rPr>
        <w:t xml:space="preserve"> </w:t>
      </w:r>
      <w:r w:rsidR="0014221D" w:rsidRPr="007B0FAD">
        <w:rPr>
          <w:rFonts w:cstheme="minorHAnsi"/>
          <w:sz w:val="24"/>
        </w:rPr>
        <w:t>na</w:t>
      </w:r>
      <w:r w:rsidR="0014221D" w:rsidRPr="007B0FAD">
        <w:rPr>
          <w:rFonts w:cstheme="minorHAnsi"/>
          <w:spacing w:val="2"/>
          <w:sz w:val="24"/>
        </w:rPr>
        <w:t xml:space="preserve"> </w:t>
      </w:r>
      <w:r w:rsidR="0014221D" w:rsidRPr="007B0FAD">
        <w:rPr>
          <w:rFonts w:cstheme="minorHAnsi"/>
          <w:sz w:val="24"/>
        </w:rPr>
        <w:t>závodní</w:t>
      </w:r>
      <w:r w:rsidR="0014221D" w:rsidRPr="007B0FAD">
        <w:rPr>
          <w:rFonts w:cstheme="minorHAnsi"/>
          <w:spacing w:val="1"/>
          <w:sz w:val="24"/>
        </w:rPr>
        <w:t xml:space="preserve"> </w:t>
      </w:r>
      <w:r w:rsidR="0014221D" w:rsidRPr="007B0FAD">
        <w:rPr>
          <w:rFonts w:cstheme="minorHAnsi"/>
          <w:sz w:val="24"/>
        </w:rPr>
        <w:t>stravování,</w:t>
      </w:r>
      <w:r w:rsidR="0014221D" w:rsidRPr="007B0FAD">
        <w:rPr>
          <w:rFonts w:cstheme="minorHAnsi"/>
          <w:spacing w:val="6"/>
          <w:sz w:val="24"/>
        </w:rPr>
        <w:t xml:space="preserve"> </w:t>
      </w:r>
      <w:proofErr w:type="gramStart"/>
      <w:r w:rsidR="0014221D" w:rsidRPr="007B0FAD">
        <w:rPr>
          <w:rFonts w:cstheme="minorHAnsi"/>
          <w:sz w:val="24"/>
        </w:rPr>
        <w:t>ve</w:t>
      </w:r>
      <w:r>
        <w:rPr>
          <w:rFonts w:cstheme="minorHAnsi"/>
          <w:sz w:val="24"/>
        </w:rPr>
        <w:t xml:space="preserve"> </w:t>
      </w:r>
      <w:r w:rsidR="0014221D" w:rsidRPr="007B0FAD">
        <w:rPr>
          <w:rFonts w:cstheme="minorHAnsi"/>
          <w:spacing w:val="-61"/>
          <w:sz w:val="24"/>
        </w:rPr>
        <w:t xml:space="preserve"> </w:t>
      </w:r>
      <w:r w:rsidR="0014221D" w:rsidRPr="007B0FAD">
        <w:rPr>
          <w:rFonts w:cstheme="minorHAnsi"/>
          <w:sz w:val="24"/>
        </w:rPr>
        <w:t>znění</w:t>
      </w:r>
      <w:proofErr w:type="gramEnd"/>
      <w:r w:rsidR="0014221D" w:rsidRPr="007B0FAD">
        <w:rPr>
          <w:rFonts w:cstheme="minorHAnsi"/>
          <w:spacing w:val="1"/>
          <w:sz w:val="24"/>
        </w:rPr>
        <w:t xml:space="preserve"> </w:t>
      </w:r>
      <w:r>
        <w:rPr>
          <w:rFonts w:cstheme="minorHAnsi"/>
          <w:spacing w:val="1"/>
          <w:sz w:val="24"/>
        </w:rPr>
        <w:t xml:space="preserve"> </w:t>
      </w:r>
    </w:p>
    <w:p w:rsidR="0014221D" w:rsidRPr="007B0FAD" w:rsidRDefault="007B0FAD" w:rsidP="007B0FAD">
      <w:pPr>
        <w:tabs>
          <w:tab w:val="left" w:pos="1141"/>
          <w:tab w:val="left" w:pos="1142"/>
        </w:tabs>
        <w:spacing w:line="244" w:lineRule="auto"/>
        <w:ind w:right="121"/>
        <w:rPr>
          <w:rFonts w:cstheme="minorHAnsi"/>
          <w:sz w:val="24"/>
        </w:rPr>
      </w:pPr>
      <w:r>
        <w:rPr>
          <w:rFonts w:cstheme="minorHAnsi"/>
          <w:spacing w:val="1"/>
          <w:sz w:val="24"/>
        </w:rPr>
        <w:t xml:space="preserve">  </w:t>
      </w:r>
      <w:r w:rsidR="0014221D" w:rsidRPr="007B0FAD">
        <w:rPr>
          <w:rFonts w:cstheme="minorHAnsi"/>
          <w:sz w:val="24"/>
        </w:rPr>
        <w:t>pozdějších</w:t>
      </w:r>
      <w:r w:rsidR="0014221D" w:rsidRPr="007B0FAD">
        <w:rPr>
          <w:rFonts w:cstheme="minorHAnsi"/>
          <w:spacing w:val="3"/>
          <w:sz w:val="24"/>
        </w:rPr>
        <w:t xml:space="preserve"> </w:t>
      </w:r>
      <w:r w:rsidR="0014221D" w:rsidRPr="007B0FAD">
        <w:rPr>
          <w:rFonts w:cstheme="minorHAnsi"/>
          <w:sz w:val="24"/>
        </w:rPr>
        <w:t>předpisů</w:t>
      </w:r>
    </w:p>
    <w:p w:rsidR="007B0FAD" w:rsidRDefault="007B0FAD" w:rsidP="007B0FAD">
      <w:pPr>
        <w:tabs>
          <w:tab w:val="left" w:pos="1141"/>
          <w:tab w:val="left" w:pos="1142"/>
        </w:tabs>
        <w:spacing w:after="0" w:line="240" w:lineRule="auto"/>
        <w:ind w:right="122"/>
        <w:rPr>
          <w:rFonts w:cstheme="minorHAnsi"/>
          <w:spacing w:val="3"/>
          <w:sz w:val="24"/>
        </w:rPr>
      </w:pPr>
      <w:r>
        <w:rPr>
          <w:rFonts w:cstheme="minorHAnsi"/>
          <w:sz w:val="24"/>
        </w:rPr>
        <w:t xml:space="preserve">- </w:t>
      </w:r>
      <w:r w:rsidR="0014221D" w:rsidRPr="007B0FAD">
        <w:rPr>
          <w:rFonts w:cstheme="minorHAnsi"/>
          <w:sz w:val="24"/>
        </w:rPr>
        <w:t>Zákona</w:t>
      </w:r>
      <w:r w:rsidR="0014221D" w:rsidRPr="007B0FAD">
        <w:rPr>
          <w:rFonts w:cstheme="minorHAnsi"/>
          <w:spacing w:val="45"/>
          <w:sz w:val="24"/>
        </w:rPr>
        <w:t xml:space="preserve"> </w:t>
      </w:r>
      <w:r w:rsidR="0014221D" w:rsidRPr="007B0FAD">
        <w:rPr>
          <w:rFonts w:cstheme="minorHAnsi"/>
          <w:sz w:val="24"/>
        </w:rPr>
        <w:t>č.</w:t>
      </w:r>
      <w:r w:rsidR="0014221D" w:rsidRPr="007B0FAD">
        <w:rPr>
          <w:rFonts w:cstheme="minorHAnsi"/>
          <w:spacing w:val="44"/>
          <w:sz w:val="24"/>
        </w:rPr>
        <w:t xml:space="preserve"> </w:t>
      </w:r>
      <w:r w:rsidR="0014221D" w:rsidRPr="007B0FAD">
        <w:rPr>
          <w:rFonts w:cstheme="minorHAnsi"/>
          <w:sz w:val="24"/>
        </w:rPr>
        <w:t>258/200</w:t>
      </w:r>
      <w:r w:rsidR="0014221D" w:rsidRPr="007B0FAD">
        <w:rPr>
          <w:rFonts w:cstheme="minorHAnsi"/>
          <w:spacing w:val="42"/>
          <w:sz w:val="24"/>
        </w:rPr>
        <w:t xml:space="preserve"> </w:t>
      </w:r>
      <w:r w:rsidR="0014221D" w:rsidRPr="007B0FAD">
        <w:rPr>
          <w:rFonts w:cstheme="minorHAnsi"/>
          <w:sz w:val="24"/>
        </w:rPr>
        <w:t>Sb.,</w:t>
      </w:r>
      <w:r w:rsidR="0014221D" w:rsidRPr="007B0FAD">
        <w:rPr>
          <w:rFonts w:cstheme="minorHAnsi"/>
          <w:spacing w:val="45"/>
          <w:sz w:val="24"/>
        </w:rPr>
        <w:t xml:space="preserve"> </w:t>
      </w:r>
      <w:r w:rsidR="0014221D" w:rsidRPr="007B0FAD">
        <w:rPr>
          <w:rFonts w:cstheme="minorHAnsi"/>
          <w:sz w:val="24"/>
        </w:rPr>
        <w:t>o</w:t>
      </w:r>
      <w:r w:rsidR="0014221D" w:rsidRPr="007B0FAD">
        <w:rPr>
          <w:rFonts w:cstheme="minorHAnsi"/>
          <w:spacing w:val="45"/>
          <w:sz w:val="24"/>
        </w:rPr>
        <w:t xml:space="preserve"> </w:t>
      </w:r>
      <w:r w:rsidR="0014221D" w:rsidRPr="007B0FAD">
        <w:rPr>
          <w:rFonts w:cstheme="minorHAnsi"/>
          <w:sz w:val="24"/>
        </w:rPr>
        <w:t>ochraně</w:t>
      </w:r>
      <w:r w:rsidR="0014221D" w:rsidRPr="007B0FAD">
        <w:rPr>
          <w:rFonts w:cstheme="minorHAnsi"/>
          <w:spacing w:val="45"/>
          <w:sz w:val="24"/>
        </w:rPr>
        <w:t xml:space="preserve"> </w:t>
      </w:r>
      <w:r w:rsidR="0014221D" w:rsidRPr="007B0FAD">
        <w:rPr>
          <w:rFonts w:cstheme="minorHAnsi"/>
          <w:sz w:val="24"/>
        </w:rPr>
        <w:t>veřejného</w:t>
      </w:r>
      <w:r w:rsidR="0014221D" w:rsidRPr="007B0FAD">
        <w:rPr>
          <w:rFonts w:cstheme="minorHAnsi"/>
          <w:spacing w:val="45"/>
          <w:sz w:val="24"/>
        </w:rPr>
        <w:t xml:space="preserve"> </w:t>
      </w:r>
      <w:r w:rsidR="0014221D" w:rsidRPr="007B0FAD">
        <w:rPr>
          <w:rFonts w:cstheme="minorHAnsi"/>
          <w:sz w:val="24"/>
        </w:rPr>
        <w:t>zdraví</w:t>
      </w:r>
      <w:r w:rsidR="0014221D" w:rsidRPr="007B0FAD">
        <w:rPr>
          <w:rFonts w:cstheme="minorHAnsi"/>
          <w:spacing w:val="44"/>
          <w:sz w:val="24"/>
        </w:rPr>
        <w:t xml:space="preserve"> </w:t>
      </w:r>
      <w:r w:rsidR="0014221D" w:rsidRPr="007B0FAD">
        <w:rPr>
          <w:rFonts w:cstheme="minorHAnsi"/>
          <w:sz w:val="24"/>
        </w:rPr>
        <w:t>a</w:t>
      </w:r>
      <w:r w:rsidR="0014221D" w:rsidRPr="007B0FAD">
        <w:rPr>
          <w:rFonts w:cstheme="minorHAnsi"/>
          <w:spacing w:val="45"/>
          <w:sz w:val="24"/>
        </w:rPr>
        <w:t xml:space="preserve"> </w:t>
      </w:r>
      <w:r w:rsidR="0014221D" w:rsidRPr="007B0FAD">
        <w:rPr>
          <w:rFonts w:cstheme="minorHAnsi"/>
          <w:sz w:val="24"/>
        </w:rPr>
        <w:t>o</w:t>
      </w:r>
      <w:r w:rsidR="0014221D" w:rsidRPr="007B0FAD">
        <w:rPr>
          <w:rFonts w:cstheme="minorHAnsi"/>
          <w:spacing w:val="47"/>
          <w:sz w:val="24"/>
        </w:rPr>
        <w:t xml:space="preserve"> </w:t>
      </w:r>
      <w:r w:rsidR="0014221D" w:rsidRPr="007B0FAD">
        <w:rPr>
          <w:rFonts w:cstheme="minorHAnsi"/>
          <w:sz w:val="24"/>
        </w:rPr>
        <w:t>změně</w:t>
      </w:r>
      <w:r w:rsidR="0014221D" w:rsidRPr="007B0FAD">
        <w:rPr>
          <w:rFonts w:cstheme="minorHAnsi"/>
          <w:spacing w:val="45"/>
          <w:sz w:val="24"/>
        </w:rPr>
        <w:t xml:space="preserve"> </w:t>
      </w:r>
      <w:r w:rsidR="0014221D" w:rsidRPr="007B0FAD">
        <w:rPr>
          <w:rFonts w:cstheme="minorHAnsi"/>
          <w:sz w:val="24"/>
        </w:rPr>
        <w:t>některých</w:t>
      </w:r>
      <w:r w:rsidR="0014221D" w:rsidRPr="007B0FAD">
        <w:rPr>
          <w:rFonts w:cstheme="minorHAnsi"/>
          <w:spacing w:val="-61"/>
          <w:sz w:val="24"/>
        </w:rPr>
        <w:t xml:space="preserve"> </w:t>
      </w:r>
      <w:r w:rsidR="0014221D" w:rsidRPr="007B0FAD">
        <w:rPr>
          <w:rFonts w:cstheme="minorHAnsi"/>
          <w:sz w:val="24"/>
        </w:rPr>
        <w:t>souvisejících</w:t>
      </w:r>
      <w:r w:rsidR="0014221D" w:rsidRPr="007B0FAD">
        <w:rPr>
          <w:rFonts w:cstheme="minorHAnsi"/>
          <w:spacing w:val="3"/>
          <w:sz w:val="24"/>
        </w:rPr>
        <w:t xml:space="preserve"> </w:t>
      </w:r>
      <w:r>
        <w:rPr>
          <w:rFonts w:cstheme="minorHAnsi"/>
          <w:spacing w:val="3"/>
          <w:sz w:val="24"/>
        </w:rPr>
        <w:t xml:space="preserve"> </w:t>
      </w:r>
    </w:p>
    <w:p w:rsidR="0014221D" w:rsidRPr="007B0FAD" w:rsidRDefault="007B0FAD" w:rsidP="007B0FAD">
      <w:pPr>
        <w:tabs>
          <w:tab w:val="left" w:pos="1141"/>
          <w:tab w:val="left" w:pos="1142"/>
        </w:tabs>
        <w:spacing w:line="240" w:lineRule="auto"/>
        <w:ind w:right="122"/>
        <w:rPr>
          <w:rFonts w:cstheme="minorHAnsi"/>
          <w:sz w:val="24"/>
        </w:rPr>
      </w:pPr>
      <w:r>
        <w:rPr>
          <w:rFonts w:cstheme="minorHAnsi"/>
          <w:spacing w:val="3"/>
          <w:sz w:val="24"/>
        </w:rPr>
        <w:t xml:space="preserve">  </w:t>
      </w:r>
      <w:r w:rsidR="0014221D" w:rsidRPr="007B0FAD">
        <w:rPr>
          <w:rFonts w:cstheme="minorHAnsi"/>
          <w:sz w:val="24"/>
        </w:rPr>
        <w:t>zákonů,</w:t>
      </w:r>
      <w:r w:rsidR="0014221D" w:rsidRPr="007B0FAD">
        <w:rPr>
          <w:rFonts w:cstheme="minorHAnsi"/>
          <w:spacing w:val="1"/>
          <w:sz w:val="24"/>
        </w:rPr>
        <w:t xml:space="preserve"> </w:t>
      </w:r>
      <w:r w:rsidR="0014221D" w:rsidRPr="007B0FAD">
        <w:rPr>
          <w:rFonts w:cstheme="minorHAnsi"/>
          <w:sz w:val="24"/>
        </w:rPr>
        <w:t>ve</w:t>
      </w:r>
      <w:r w:rsidR="0014221D" w:rsidRPr="007B0FAD">
        <w:rPr>
          <w:rFonts w:cstheme="minorHAnsi"/>
          <w:spacing w:val="4"/>
          <w:sz w:val="24"/>
        </w:rPr>
        <w:t xml:space="preserve"> </w:t>
      </w:r>
      <w:r w:rsidR="0014221D" w:rsidRPr="007B0FAD">
        <w:rPr>
          <w:rFonts w:cstheme="minorHAnsi"/>
          <w:sz w:val="24"/>
        </w:rPr>
        <w:t>znění</w:t>
      </w:r>
      <w:r w:rsidR="0014221D" w:rsidRPr="007B0FAD">
        <w:rPr>
          <w:rFonts w:cstheme="minorHAnsi"/>
          <w:spacing w:val="1"/>
          <w:sz w:val="24"/>
        </w:rPr>
        <w:t xml:space="preserve"> </w:t>
      </w:r>
      <w:r w:rsidR="0014221D" w:rsidRPr="007B0FAD">
        <w:rPr>
          <w:rFonts w:cstheme="minorHAnsi"/>
          <w:sz w:val="24"/>
        </w:rPr>
        <w:t>pozdějších</w:t>
      </w:r>
      <w:r w:rsidR="0014221D" w:rsidRPr="007B0FAD">
        <w:rPr>
          <w:rFonts w:cstheme="minorHAnsi"/>
          <w:spacing w:val="3"/>
          <w:sz w:val="24"/>
        </w:rPr>
        <w:t xml:space="preserve"> </w:t>
      </w:r>
      <w:r w:rsidR="0014221D" w:rsidRPr="007B0FAD">
        <w:rPr>
          <w:rFonts w:cstheme="minorHAnsi"/>
          <w:sz w:val="24"/>
        </w:rPr>
        <w:t>předpisů</w:t>
      </w:r>
    </w:p>
    <w:p w:rsidR="0014221D" w:rsidRPr="007B0FAD" w:rsidRDefault="007B0FAD" w:rsidP="007B0FAD">
      <w:pPr>
        <w:tabs>
          <w:tab w:val="left" w:pos="1141"/>
          <w:tab w:val="left" w:pos="1142"/>
        </w:tabs>
        <w:spacing w:before="195"/>
        <w:rPr>
          <w:rFonts w:cstheme="minorHAnsi"/>
          <w:sz w:val="24"/>
        </w:rPr>
      </w:pPr>
      <w:r>
        <w:rPr>
          <w:rFonts w:cstheme="minorHAnsi"/>
          <w:sz w:val="24"/>
        </w:rPr>
        <w:t xml:space="preserve">- </w:t>
      </w:r>
      <w:r w:rsidR="0014221D" w:rsidRPr="007B0FAD">
        <w:rPr>
          <w:rFonts w:cstheme="minorHAnsi"/>
          <w:sz w:val="24"/>
        </w:rPr>
        <w:t>Zákon</w:t>
      </w:r>
      <w:r w:rsidR="0014221D" w:rsidRPr="007B0FAD">
        <w:rPr>
          <w:rFonts w:cstheme="minorHAnsi"/>
          <w:spacing w:val="3"/>
          <w:sz w:val="24"/>
        </w:rPr>
        <w:t xml:space="preserve"> </w:t>
      </w:r>
      <w:r w:rsidR="0014221D" w:rsidRPr="007B0FAD">
        <w:rPr>
          <w:rFonts w:cstheme="minorHAnsi"/>
          <w:sz w:val="24"/>
        </w:rPr>
        <w:t>č.</w:t>
      </w:r>
      <w:r w:rsidR="0014221D" w:rsidRPr="007B0FAD">
        <w:rPr>
          <w:rFonts w:cstheme="minorHAnsi"/>
          <w:spacing w:val="2"/>
          <w:sz w:val="24"/>
        </w:rPr>
        <w:t xml:space="preserve"> </w:t>
      </w:r>
      <w:r w:rsidR="0014221D" w:rsidRPr="007B0FAD">
        <w:rPr>
          <w:rFonts w:cstheme="minorHAnsi"/>
          <w:sz w:val="24"/>
        </w:rPr>
        <w:t>262/2006</w:t>
      </w:r>
      <w:r w:rsidR="0014221D" w:rsidRPr="007B0FAD">
        <w:rPr>
          <w:rFonts w:cstheme="minorHAnsi"/>
          <w:spacing w:val="3"/>
          <w:sz w:val="24"/>
        </w:rPr>
        <w:t xml:space="preserve"> </w:t>
      </w:r>
      <w:r w:rsidR="0014221D" w:rsidRPr="007B0FAD">
        <w:rPr>
          <w:rFonts w:cstheme="minorHAnsi"/>
          <w:sz w:val="24"/>
        </w:rPr>
        <w:t>Sb.,</w:t>
      </w:r>
      <w:r w:rsidR="0014221D" w:rsidRPr="007B0FAD">
        <w:rPr>
          <w:rFonts w:cstheme="minorHAnsi"/>
          <w:spacing w:val="4"/>
          <w:sz w:val="24"/>
        </w:rPr>
        <w:t xml:space="preserve"> </w:t>
      </w:r>
      <w:r w:rsidR="0014221D" w:rsidRPr="007B0FAD">
        <w:rPr>
          <w:rFonts w:cstheme="minorHAnsi"/>
          <w:sz w:val="24"/>
        </w:rPr>
        <w:t>zákoník</w:t>
      </w:r>
      <w:r w:rsidR="0014221D" w:rsidRPr="007B0FAD">
        <w:rPr>
          <w:rFonts w:cstheme="minorHAnsi"/>
          <w:spacing w:val="2"/>
          <w:sz w:val="24"/>
        </w:rPr>
        <w:t xml:space="preserve"> </w:t>
      </w:r>
      <w:r w:rsidR="0014221D" w:rsidRPr="007B0FAD">
        <w:rPr>
          <w:rFonts w:cstheme="minorHAnsi"/>
          <w:sz w:val="24"/>
        </w:rPr>
        <w:t>práce,</w:t>
      </w:r>
      <w:r w:rsidR="0014221D" w:rsidRPr="007B0FAD">
        <w:rPr>
          <w:rFonts w:cstheme="minorHAnsi"/>
          <w:spacing w:val="4"/>
          <w:sz w:val="24"/>
        </w:rPr>
        <w:t xml:space="preserve"> </w:t>
      </w:r>
      <w:r w:rsidR="0014221D" w:rsidRPr="007B0FAD">
        <w:rPr>
          <w:rFonts w:cstheme="minorHAnsi"/>
          <w:sz w:val="24"/>
        </w:rPr>
        <w:t>ve</w:t>
      </w:r>
      <w:r w:rsidR="0014221D" w:rsidRPr="007B0FAD">
        <w:rPr>
          <w:rFonts w:cstheme="minorHAnsi"/>
          <w:spacing w:val="4"/>
          <w:sz w:val="24"/>
        </w:rPr>
        <w:t xml:space="preserve"> </w:t>
      </w:r>
      <w:r w:rsidR="0014221D" w:rsidRPr="007B0FAD">
        <w:rPr>
          <w:rFonts w:cstheme="minorHAnsi"/>
          <w:sz w:val="24"/>
        </w:rPr>
        <w:t>znění</w:t>
      </w:r>
      <w:r w:rsidR="0014221D" w:rsidRPr="007B0FAD">
        <w:rPr>
          <w:rFonts w:cstheme="minorHAnsi"/>
          <w:spacing w:val="1"/>
          <w:sz w:val="24"/>
        </w:rPr>
        <w:t xml:space="preserve"> </w:t>
      </w:r>
      <w:r w:rsidR="0014221D" w:rsidRPr="007B0FAD">
        <w:rPr>
          <w:rFonts w:cstheme="minorHAnsi"/>
          <w:sz w:val="24"/>
        </w:rPr>
        <w:t>pozdějších</w:t>
      </w:r>
      <w:r w:rsidR="0014221D" w:rsidRPr="007B0FAD">
        <w:rPr>
          <w:rFonts w:cstheme="minorHAnsi"/>
          <w:spacing w:val="4"/>
          <w:sz w:val="24"/>
        </w:rPr>
        <w:t xml:space="preserve"> </w:t>
      </w:r>
      <w:r w:rsidR="0014221D" w:rsidRPr="007B0FAD">
        <w:rPr>
          <w:rFonts w:cstheme="minorHAnsi"/>
          <w:sz w:val="24"/>
        </w:rPr>
        <w:t>předpisů</w:t>
      </w:r>
    </w:p>
    <w:p w:rsidR="0014221D" w:rsidRPr="007B0FAD" w:rsidRDefault="007B0FAD" w:rsidP="007B0FAD">
      <w:pPr>
        <w:tabs>
          <w:tab w:val="left" w:pos="1141"/>
          <w:tab w:val="left" w:pos="1142"/>
        </w:tabs>
        <w:spacing w:before="199"/>
        <w:rPr>
          <w:rFonts w:cstheme="minorHAnsi"/>
          <w:sz w:val="24"/>
        </w:rPr>
      </w:pPr>
      <w:r>
        <w:rPr>
          <w:rFonts w:cstheme="minorHAnsi"/>
          <w:sz w:val="24"/>
        </w:rPr>
        <w:t xml:space="preserve">- </w:t>
      </w:r>
      <w:r w:rsidR="0014221D" w:rsidRPr="007B0FAD">
        <w:rPr>
          <w:rFonts w:cstheme="minorHAnsi"/>
          <w:sz w:val="24"/>
        </w:rPr>
        <w:t>Nařízení</w:t>
      </w:r>
      <w:r w:rsidR="0014221D" w:rsidRPr="007B0FAD">
        <w:rPr>
          <w:rFonts w:cstheme="minorHAnsi"/>
          <w:spacing w:val="1"/>
          <w:sz w:val="24"/>
        </w:rPr>
        <w:t xml:space="preserve"> </w:t>
      </w:r>
      <w:r w:rsidR="0014221D" w:rsidRPr="007B0FAD">
        <w:rPr>
          <w:rFonts w:cstheme="minorHAnsi"/>
          <w:sz w:val="24"/>
        </w:rPr>
        <w:t>EU</w:t>
      </w:r>
      <w:r w:rsidR="0014221D" w:rsidRPr="007B0FAD">
        <w:rPr>
          <w:rFonts w:cstheme="minorHAnsi"/>
          <w:spacing w:val="2"/>
          <w:sz w:val="24"/>
        </w:rPr>
        <w:t xml:space="preserve"> </w:t>
      </w:r>
      <w:r w:rsidR="0014221D" w:rsidRPr="007B0FAD">
        <w:rPr>
          <w:rFonts w:cstheme="minorHAnsi"/>
          <w:sz w:val="24"/>
        </w:rPr>
        <w:t>č.</w:t>
      </w:r>
      <w:r w:rsidR="0014221D" w:rsidRPr="007B0FAD">
        <w:rPr>
          <w:rFonts w:cstheme="minorHAnsi"/>
          <w:spacing w:val="3"/>
          <w:sz w:val="24"/>
        </w:rPr>
        <w:t xml:space="preserve"> </w:t>
      </w:r>
      <w:r w:rsidR="0014221D" w:rsidRPr="007B0FAD">
        <w:rPr>
          <w:rFonts w:cstheme="minorHAnsi"/>
          <w:sz w:val="24"/>
        </w:rPr>
        <w:t>852/2004,</w:t>
      </w:r>
      <w:r w:rsidR="0014221D" w:rsidRPr="007B0FAD">
        <w:rPr>
          <w:rFonts w:cstheme="minorHAnsi"/>
          <w:spacing w:val="1"/>
          <w:sz w:val="24"/>
        </w:rPr>
        <w:t xml:space="preserve"> </w:t>
      </w:r>
      <w:r w:rsidR="0014221D" w:rsidRPr="007B0FAD">
        <w:rPr>
          <w:rFonts w:cstheme="minorHAnsi"/>
          <w:sz w:val="24"/>
        </w:rPr>
        <w:t>o</w:t>
      </w:r>
      <w:r w:rsidR="0014221D" w:rsidRPr="007B0FAD">
        <w:rPr>
          <w:rFonts w:cstheme="minorHAnsi"/>
          <w:spacing w:val="3"/>
          <w:sz w:val="24"/>
        </w:rPr>
        <w:t xml:space="preserve"> </w:t>
      </w:r>
      <w:r w:rsidR="0014221D" w:rsidRPr="007B0FAD">
        <w:rPr>
          <w:rFonts w:cstheme="minorHAnsi"/>
          <w:sz w:val="24"/>
        </w:rPr>
        <w:t>hygieně</w:t>
      </w:r>
      <w:r w:rsidR="0014221D" w:rsidRPr="007B0FAD">
        <w:rPr>
          <w:rFonts w:cstheme="minorHAnsi"/>
          <w:spacing w:val="3"/>
          <w:sz w:val="24"/>
        </w:rPr>
        <w:t xml:space="preserve"> </w:t>
      </w:r>
      <w:r w:rsidR="0014221D" w:rsidRPr="007B0FAD">
        <w:rPr>
          <w:rFonts w:cstheme="minorHAnsi"/>
          <w:sz w:val="24"/>
        </w:rPr>
        <w:t>potravin</w:t>
      </w:r>
    </w:p>
    <w:p w:rsidR="000638B8" w:rsidRPr="002E1074" w:rsidRDefault="000638B8" w:rsidP="002E1074">
      <w:pPr>
        <w:shd w:val="clear" w:color="auto" w:fill="FFFFFF"/>
        <w:spacing w:before="150" w:after="15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2E1074">
        <w:rPr>
          <w:rFonts w:eastAsia="Times New Roman" w:cstheme="minorHAnsi"/>
          <w:color w:val="000000"/>
          <w:sz w:val="24"/>
          <w:szCs w:val="24"/>
        </w:rPr>
        <w:t>S vnitřním řádem školní jídelny - výdejny jsou rodiče seznámeni prostřednictvím</w:t>
      </w:r>
      <w:r w:rsidR="0014221D" w:rsidRPr="002E1074">
        <w:rPr>
          <w:rFonts w:eastAsia="Times New Roman" w:cstheme="minorHAnsi"/>
          <w:color w:val="000000"/>
          <w:sz w:val="24"/>
          <w:szCs w:val="24"/>
        </w:rPr>
        <w:t xml:space="preserve"> nástěnek </w:t>
      </w:r>
      <w:r w:rsidRPr="002E1074">
        <w:rPr>
          <w:rFonts w:eastAsia="Times New Roman" w:cstheme="minorHAnsi"/>
          <w:color w:val="000000"/>
          <w:sz w:val="24"/>
          <w:szCs w:val="24"/>
        </w:rPr>
        <w:t>v mateřské škole, dále prostřednictvím webových stránek školy a na informativních schůzkách.</w:t>
      </w:r>
    </w:p>
    <w:p w:rsidR="000638B8" w:rsidRPr="00F5485E" w:rsidRDefault="000638B8" w:rsidP="00F5485E">
      <w:pPr>
        <w:pStyle w:val="Nadpis11"/>
        <w:rPr>
          <w:color w:val="0070C0"/>
        </w:rPr>
      </w:pPr>
    </w:p>
    <w:p w:rsidR="000638B8" w:rsidRPr="002E1074" w:rsidRDefault="00F5485E" w:rsidP="00D745ED">
      <w:pPr>
        <w:pStyle w:val="Nadpis11"/>
        <w:spacing w:after="240" w:line="276" w:lineRule="auto"/>
        <w:ind w:left="0" w:firstLine="0"/>
        <w:rPr>
          <w:rFonts w:asciiTheme="minorHAnsi" w:hAnsiTheme="minorHAnsi" w:cstheme="minorHAnsi"/>
          <w:color w:val="0070C0"/>
          <w:sz w:val="24"/>
          <w:szCs w:val="24"/>
        </w:rPr>
      </w:pPr>
      <w:r w:rsidRPr="002E1074">
        <w:rPr>
          <w:rFonts w:asciiTheme="minorHAnsi" w:hAnsiTheme="minorHAnsi" w:cstheme="minorHAnsi"/>
          <w:color w:val="0070C0"/>
          <w:sz w:val="24"/>
          <w:szCs w:val="24"/>
        </w:rPr>
        <w:t>PRÁVA A POVINNOSTI STRÁVNÍKŮ A ZÁKONNÝCH ZÁSTUPCŮ DĚTÍ</w:t>
      </w:r>
    </w:p>
    <w:p w:rsidR="000638B8" w:rsidRPr="002E1074" w:rsidRDefault="000638B8" w:rsidP="00D745ED">
      <w:pPr>
        <w:shd w:val="clear" w:color="auto" w:fill="FFFFFF"/>
        <w:spacing w:before="150" w:after="150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2E1074">
        <w:rPr>
          <w:rFonts w:eastAsia="Times New Roman" w:cstheme="minorHAnsi"/>
          <w:color w:val="000000"/>
          <w:sz w:val="24"/>
          <w:szCs w:val="24"/>
        </w:rPr>
        <w:t>Ve školní výdejně se strávníci chovají slušně, dodržují pravidla kulturního chování a stolování, res</w:t>
      </w:r>
      <w:r w:rsidR="0014221D" w:rsidRPr="002E1074">
        <w:rPr>
          <w:rFonts w:eastAsia="Times New Roman" w:cstheme="minorHAnsi"/>
          <w:color w:val="000000"/>
          <w:sz w:val="24"/>
          <w:szCs w:val="24"/>
        </w:rPr>
        <w:t>pektují pokyny pedagogů a pomocného personálu</w:t>
      </w:r>
    </w:p>
    <w:p w:rsidR="000638B8" w:rsidRPr="002E1074" w:rsidRDefault="000638B8" w:rsidP="002E1074">
      <w:pPr>
        <w:shd w:val="clear" w:color="auto" w:fill="FFFFFF"/>
        <w:spacing w:before="150" w:after="15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2E1074">
        <w:rPr>
          <w:rFonts w:eastAsia="Times New Roman" w:cstheme="minorHAnsi"/>
          <w:color w:val="000000"/>
          <w:sz w:val="24"/>
          <w:szCs w:val="24"/>
        </w:rPr>
        <w:t>Zákonný zástupce má právo vznášet připomínky a podněty k práci školní jídelny u vedoucí školní jídelny nebo ředitele školy, v případě nespokojenosti s vyřízením stížnosti či podnětu se mohou obrátit na nadřízený nebo kontrolní orgán poskytovatele s podnětem na prošetření postupu při vyřizování stížnosti.</w:t>
      </w:r>
    </w:p>
    <w:p w:rsidR="000638B8" w:rsidRDefault="000638B8" w:rsidP="002E1074">
      <w:pPr>
        <w:shd w:val="clear" w:color="auto" w:fill="FFFFFF"/>
        <w:spacing w:before="150" w:after="15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2E1074">
        <w:rPr>
          <w:rFonts w:eastAsia="Times New Roman" w:cstheme="minorHAnsi"/>
          <w:color w:val="000000"/>
          <w:sz w:val="24"/>
          <w:szCs w:val="24"/>
        </w:rPr>
        <w:t>Zákonný zástupce má povinnost informovat vedoucí školní jídelny o změně zdravotní způsobilosti dítěte, v době nemoci neprodleně dítě odhlásit z obědů, respektovat dobu odhlašování obědů a dodržovat termíny splatnosti úplaty za školní stravování.</w:t>
      </w:r>
    </w:p>
    <w:p w:rsidR="002D6DED" w:rsidRPr="00A427D6" w:rsidRDefault="002D6DED" w:rsidP="002D6DED">
      <w:pPr>
        <w:spacing w:after="100" w:afterAutospacing="1"/>
        <w:contextualSpacing/>
        <w:jc w:val="both"/>
        <w:rPr>
          <w:rFonts w:eastAsia="Times New Roman" w:cstheme="minorHAnsi"/>
          <w:sz w:val="24"/>
          <w:szCs w:val="24"/>
        </w:rPr>
      </w:pPr>
      <w:r w:rsidRPr="00A427D6">
        <w:rPr>
          <w:rFonts w:cstheme="minorHAnsi"/>
          <w:sz w:val="24"/>
          <w:szCs w:val="24"/>
        </w:rPr>
        <w:t xml:space="preserve">Žák má </w:t>
      </w:r>
      <w:r>
        <w:rPr>
          <w:rFonts w:cstheme="minorHAnsi"/>
          <w:sz w:val="24"/>
          <w:szCs w:val="24"/>
        </w:rPr>
        <w:t>právo</w:t>
      </w:r>
      <w:r w:rsidRPr="00A427D6">
        <w:rPr>
          <w:rFonts w:cstheme="minorHAnsi"/>
          <w:sz w:val="24"/>
          <w:szCs w:val="24"/>
        </w:rPr>
        <w:t xml:space="preserve"> v jídelně konzumovat svůj vlastní oběd. V případě potřeby mu je zapůjčen talíř a příbor a poskytnuta pomoc s ohřevem jídla v mikrovlnné troubě. Pomoc s ohřevem zajišťuje do</w:t>
      </w:r>
      <w:r>
        <w:rPr>
          <w:rFonts w:cstheme="minorHAnsi"/>
          <w:sz w:val="24"/>
          <w:szCs w:val="24"/>
        </w:rPr>
        <w:t>hled</w:t>
      </w:r>
      <w:r w:rsidRPr="00A427D6">
        <w:rPr>
          <w:rFonts w:cstheme="minorHAnsi"/>
          <w:sz w:val="24"/>
          <w:szCs w:val="24"/>
        </w:rPr>
        <w:t>. Za donesenou stravu školní jídelna nenese žádnou odpovědnost.</w:t>
      </w:r>
    </w:p>
    <w:p w:rsidR="002D6DED" w:rsidRPr="002E1074" w:rsidRDefault="002D6DED" w:rsidP="002E1074">
      <w:pPr>
        <w:shd w:val="clear" w:color="auto" w:fill="FFFFFF"/>
        <w:spacing w:before="150" w:after="15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:rsidR="003F5308" w:rsidRDefault="000638B8" w:rsidP="00EB1F9A">
      <w:pPr>
        <w:shd w:val="clear" w:color="auto" w:fill="FFFFFF"/>
        <w:spacing w:before="150" w:after="150" w:line="240" w:lineRule="auto"/>
        <w:textAlignment w:val="baseline"/>
        <w:sectPr w:rsidR="003F5308" w:rsidSect="002E1074">
          <w:pgSz w:w="11910" w:h="16840"/>
          <w:pgMar w:top="737" w:right="1134" w:bottom="737" w:left="1134" w:header="709" w:footer="709" w:gutter="0"/>
          <w:cols w:space="708"/>
          <w:docGrid w:linePitch="299"/>
        </w:sectPr>
      </w:pPr>
      <w:r w:rsidRPr="0014221D">
        <w:rPr>
          <w:rFonts w:ascii="Microsoft Sans Serif" w:eastAsia="Times New Roman" w:hAnsi="Microsoft Sans Serif" w:cs="Microsoft Sans Serif"/>
          <w:color w:val="000000"/>
          <w:sz w:val="24"/>
          <w:szCs w:val="24"/>
        </w:rPr>
        <w:t> </w:t>
      </w:r>
    </w:p>
    <w:p w:rsidR="003F5308" w:rsidRPr="002E1074" w:rsidRDefault="003F5308" w:rsidP="002E1074">
      <w:pPr>
        <w:pStyle w:val="Nadpis11"/>
        <w:ind w:left="0" w:firstLine="0"/>
        <w:rPr>
          <w:rFonts w:asciiTheme="minorHAnsi" w:hAnsiTheme="minorHAnsi" w:cstheme="minorHAnsi"/>
          <w:color w:val="0070C0"/>
          <w:sz w:val="24"/>
          <w:szCs w:val="24"/>
        </w:rPr>
      </w:pPr>
      <w:r w:rsidRPr="002E1074">
        <w:rPr>
          <w:rFonts w:asciiTheme="minorHAnsi" w:hAnsiTheme="minorHAnsi" w:cstheme="minorHAnsi"/>
          <w:color w:val="0070C0"/>
          <w:sz w:val="24"/>
          <w:szCs w:val="24"/>
        </w:rPr>
        <w:lastRenderedPageBreak/>
        <w:t>PROVOZ A VNITŘNÍ REŽ</w:t>
      </w:r>
      <w:r w:rsidR="002E1074">
        <w:rPr>
          <w:rFonts w:asciiTheme="minorHAnsi" w:hAnsiTheme="minorHAnsi" w:cstheme="minorHAnsi"/>
          <w:color w:val="0070C0"/>
          <w:sz w:val="24"/>
          <w:szCs w:val="24"/>
        </w:rPr>
        <w:t>I</w:t>
      </w:r>
      <w:r w:rsidRPr="002E1074">
        <w:rPr>
          <w:rFonts w:asciiTheme="minorHAnsi" w:hAnsiTheme="minorHAnsi" w:cstheme="minorHAnsi"/>
          <w:color w:val="0070C0"/>
          <w:sz w:val="24"/>
          <w:szCs w:val="24"/>
        </w:rPr>
        <w:t>M</w:t>
      </w:r>
    </w:p>
    <w:p w:rsidR="003F5308" w:rsidRPr="002E1074" w:rsidRDefault="003F5308" w:rsidP="003F5308">
      <w:pPr>
        <w:shd w:val="clear" w:color="auto" w:fill="FFFFFF"/>
        <w:spacing w:before="150" w:after="15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2E1074">
        <w:rPr>
          <w:rFonts w:eastAsia="Times New Roman" w:cstheme="minorHAnsi"/>
          <w:color w:val="000000"/>
          <w:sz w:val="24"/>
          <w:szCs w:val="24"/>
        </w:rPr>
        <w:t>Doba výdeje v MŠ: přesnídávka malá třída      8</w:t>
      </w:r>
      <w:r w:rsidR="002E1074">
        <w:rPr>
          <w:rFonts w:eastAsia="Times New Roman" w:cstheme="minorHAnsi"/>
          <w:color w:val="000000"/>
          <w:sz w:val="24"/>
          <w:szCs w:val="24"/>
        </w:rPr>
        <w:t>:</w:t>
      </w:r>
      <w:r w:rsidRPr="002E1074">
        <w:rPr>
          <w:rFonts w:eastAsia="Times New Roman" w:cstheme="minorHAnsi"/>
          <w:color w:val="000000"/>
          <w:sz w:val="24"/>
          <w:szCs w:val="24"/>
        </w:rPr>
        <w:t xml:space="preserve">45 – </w:t>
      </w:r>
      <w:r w:rsidR="002E1074">
        <w:rPr>
          <w:rFonts w:eastAsia="Times New Roman" w:cstheme="minorHAnsi"/>
          <w:color w:val="000000"/>
          <w:sz w:val="24"/>
          <w:szCs w:val="24"/>
        </w:rPr>
        <w:t xml:space="preserve">  </w:t>
      </w:r>
      <w:r w:rsidRPr="002E1074">
        <w:rPr>
          <w:rFonts w:eastAsia="Times New Roman" w:cstheme="minorHAnsi"/>
          <w:color w:val="000000"/>
          <w:sz w:val="24"/>
          <w:szCs w:val="24"/>
        </w:rPr>
        <w:t>9</w:t>
      </w:r>
      <w:r w:rsidR="002E1074">
        <w:rPr>
          <w:rFonts w:eastAsia="Times New Roman" w:cstheme="minorHAnsi"/>
          <w:color w:val="000000"/>
          <w:sz w:val="24"/>
          <w:szCs w:val="24"/>
        </w:rPr>
        <w:t>:</w:t>
      </w:r>
      <w:r w:rsidRPr="002E1074">
        <w:rPr>
          <w:rFonts w:eastAsia="Times New Roman" w:cstheme="minorHAnsi"/>
          <w:color w:val="000000"/>
          <w:sz w:val="24"/>
          <w:szCs w:val="24"/>
        </w:rPr>
        <w:t>00 hodin</w:t>
      </w:r>
    </w:p>
    <w:p w:rsidR="003F5308" w:rsidRPr="002E1074" w:rsidRDefault="003F5308" w:rsidP="003F5308">
      <w:pPr>
        <w:shd w:val="clear" w:color="auto" w:fill="FFFFFF"/>
        <w:spacing w:before="150" w:after="15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2E1074">
        <w:rPr>
          <w:rFonts w:eastAsia="Times New Roman" w:cstheme="minorHAnsi"/>
          <w:color w:val="000000"/>
          <w:sz w:val="24"/>
          <w:szCs w:val="24"/>
        </w:rPr>
        <w:tab/>
      </w:r>
      <w:r w:rsidRPr="002E1074">
        <w:rPr>
          <w:rFonts w:eastAsia="Times New Roman" w:cstheme="minorHAnsi"/>
          <w:color w:val="000000"/>
          <w:sz w:val="24"/>
          <w:szCs w:val="24"/>
        </w:rPr>
        <w:tab/>
        <w:t xml:space="preserve">        přesnídávka velká třída      9</w:t>
      </w:r>
      <w:r w:rsidR="002E1074">
        <w:rPr>
          <w:rFonts w:eastAsia="Times New Roman" w:cstheme="minorHAnsi"/>
          <w:color w:val="000000"/>
          <w:sz w:val="24"/>
          <w:szCs w:val="24"/>
        </w:rPr>
        <w:t>:</w:t>
      </w:r>
      <w:r w:rsidRPr="002E1074">
        <w:rPr>
          <w:rFonts w:eastAsia="Times New Roman" w:cstheme="minorHAnsi"/>
          <w:color w:val="000000"/>
          <w:sz w:val="24"/>
          <w:szCs w:val="24"/>
        </w:rPr>
        <w:t xml:space="preserve">00 – </w:t>
      </w:r>
      <w:r w:rsidR="002E1074">
        <w:rPr>
          <w:rFonts w:eastAsia="Times New Roman" w:cstheme="minorHAnsi"/>
          <w:color w:val="000000"/>
          <w:sz w:val="24"/>
          <w:szCs w:val="24"/>
        </w:rPr>
        <w:t xml:space="preserve">  </w:t>
      </w:r>
      <w:r w:rsidRPr="002E1074">
        <w:rPr>
          <w:rFonts w:eastAsia="Times New Roman" w:cstheme="minorHAnsi"/>
          <w:color w:val="000000"/>
          <w:sz w:val="24"/>
          <w:szCs w:val="24"/>
        </w:rPr>
        <w:t>9</w:t>
      </w:r>
      <w:r w:rsidR="002E1074">
        <w:rPr>
          <w:rFonts w:eastAsia="Times New Roman" w:cstheme="minorHAnsi"/>
          <w:color w:val="000000"/>
          <w:sz w:val="24"/>
          <w:szCs w:val="24"/>
        </w:rPr>
        <w:t>:</w:t>
      </w:r>
      <w:r w:rsidRPr="002E1074">
        <w:rPr>
          <w:rFonts w:eastAsia="Times New Roman" w:cstheme="minorHAnsi"/>
          <w:color w:val="000000"/>
          <w:sz w:val="24"/>
          <w:szCs w:val="24"/>
        </w:rPr>
        <w:t>15 hodin</w:t>
      </w:r>
    </w:p>
    <w:p w:rsidR="003F5308" w:rsidRPr="002E1074" w:rsidRDefault="003F5308" w:rsidP="003F5308">
      <w:pPr>
        <w:shd w:val="clear" w:color="auto" w:fill="FFFFFF"/>
        <w:spacing w:before="150" w:after="15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2E1074">
        <w:rPr>
          <w:rFonts w:eastAsia="Times New Roman" w:cstheme="minorHAnsi"/>
          <w:color w:val="000000"/>
          <w:sz w:val="24"/>
          <w:szCs w:val="24"/>
        </w:rPr>
        <w:t>                          </w:t>
      </w:r>
      <w:r w:rsidR="002E1074">
        <w:rPr>
          <w:rFonts w:eastAsia="Times New Roman" w:cstheme="minorHAnsi"/>
          <w:color w:val="000000"/>
          <w:sz w:val="24"/>
          <w:szCs w:val="24"/>
        </w:rPr>
        <w:t xml:space="preserve">  </w:t>
      </w:r>
      <w:r w:rsidRPr="002E1074">
        <w:rPr>
          <w:rFonts w:eastAsia="Times New Roman" w:cstheme="minorHAnsi"/>
          <w:color w:val="000000"/>
          <w:sz w:val="24"/>
          <w:szCs w:val="24"/>
        </w:rPr>
        <w:t xml:space="preserve">      </w:t>
      </w:r>
      <w:r w:rsidR="002E1074">
        <w:rPr>
          <w:rFonts w:eastAsia="Times New Roman" w:cstheme="minorHAnsi"/>
          <w:color w:val="000000"/>
          <w:sz w:val="24"/>
          <w:szCs w:val="24"/>
        </w:rPr>
        <w:t>o</w:t>
      </w:r>
      <w:r w:rsidRPr="002E1074">
        <w:rPr>
          <w:rFonts w:eastAsia="Times New Roman" w:cstheme="minorHAnsi"/>
          <w:color w:val="000000"/>
          <w:sz w:val="24"/>
          <w:szCs w:val="24"/>
        </w:rPr>
        <w:t xml:space="preserve">běd                 </w:t>
      </w:r>
      <w:r w:rsidRPr="002E1074">
        <w:rPr>
          <w:rFonts w:eastAsia="Times New Roman" w:cstheme="minorHAnsi"/>
          <w:color w:val="000000"/>
          <w:sz w:val="24"/>
          <w:szCs w:val="24"/>
        </w:rPr>
        <w:tab/>
        <w:t xml:space="preserve"> </w:t>
      </w:r>
      <w:r w:rsidR="002E1074">
        <w:rPr>
          <w:rFonts w:eastAsia="Times New Roman" w:cstheme="minorHAnsi"/>
          <w:color w:val="000000"/>
          <w:sz w:val="24"/>
          <w:szCs w:val="24"/>
        </w:rPr>
        <w:t xml:space="preserve">       </w:t>
      </w:r>
      <w:r w:rsidRPr="002E1074">
        <w:rPr>
          <w:rFonts w:eastAsia="Times New Roman" w:cstheme="minorHAnsi"/>
          <w:color w:val="000000"/>
          <w:sz w:val="24"/>
          <w:szCs w:val="24"/>
        </w:rPr>
        <w:t xml:space="preserve">      11</w:t>
      </w:r>
      <w:r w:rsidR="002E1074">
        <w:rPr>
          <w:rFonts w:eastAsia="Times New Roman" w:cstheme="minorHAnsi"/>
          <w:color w:val="000000"/>
          <w:sz w:val="24"/>
          <w:szCs w:val="24"/>
        </w:rPr>
        <w:t>:</w:t>
      </w:r>
      <w:r w:rsidRPr="002E1074">
        <w:rPr>
          <w:rFonts w:eastAsia="Times New Roman" w:cstheme="minorHAnsi"/>
          <w:color w:val="000000"/>
          <w:sz w:val="24"/>
          <w:szCs w:val="24"/>
        </w:rPr>
        <w:t>30 – 12</w:t>
      </w:r>
      <w:r w:rsidR="002E1074">
        <w:rPr>
          <w:rFonts w:eastAsia="Times New Roman" w:cstheme="minorHAnsi"/>
          <w:color w:val="000000"/>
          <w:sz w:val="24"/>
          <w:szCs w:val="24"/>
        </w:rPr>
        <w:t>:</w:t>
      </w:r>
      <w:r w:rsidRPr="002E1074">
        <w:rPr>
          <w:rFonts w:eastAsia="Times New Roman" w:cstheme="minorHAnsi"/>
          <w:color w:val="000000"/>
          <w:sz w:val="24"/>
          <w:szCs w:val="24"/>
        </w:rPr>
        <w:t>00 hodin</w:t>
      </w:r>
    </w:p>
    <w:p w:rsidR="003F5308" w:rsidRPr="002E1074" w:rsidRDefault="003F5308" w:rsidP="003F5308">
      <w:pPr>
        <w:shd w:val="clear" w:color="auto" w:fill="FFFFFF"/>
        <w:spacing w:before="150" w:after="15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2E1074">
        <w:rPr>
          <w:rFonts w:eastAsia="Times New Roman" w:cstheme="minorHAnsi"/>
          <w:color w:val="000000"/>
          <w:sz w:val="24"/>
          <w:szCs w:val="24"/>
        </w:rPr>
        <w:t>                             </w:t>
      </w:r>
      <w:r w:rsidR="002E1074">
        <w:rPr>
          <w:rFonts w:eastAsia="Times New Roman" w:cstheme="minorHAnsi"/>
          <w:color w:val="000000"/>
          <w:sz w:val="24"/>
          <w:szCs w:val="24"/>
        </w:rPr>
        <w:t xml:space="preserve">   </w:t>
      </w:r>
      <w:r w:rsidRPr="002E1074">
        <w:rPr>
          <w:rFonts w:eastAsia="Times New Roman" w:cstheme="minorHAnsi"/>
          <w:color w:val="000000"/>
          <w:sz w:val="24"/>
          <w:szCs w:val="24"/>
        </w:rPr>
        <w:t xml:space="preserve">  </w:t>
      </w:r>
      <w:r w:rsidR="002E1074">
        <w:rPr>
          <w:rFonts w:eastAsia="Times New Roman" w:cstheme="minorHAnsi"/>
          <w:color w:val="000000"/>
          <w:sz w:val="24"/>
          <w:szCs w:val="24"/>
        </w:rPr>
        <w:t>s</w:t>
      </w:r>
      <w:r w:rsidRPr="002E1074">
        <w:rPr>
          <w:rFonts w:eastAsia="Times New Roman" w:cstheme="minorHAnsi"/>
          <w:color w:val="000000"/>
          <w:sz w:val="24"/>
          <w:szCs w:val="24"/>
        </w:rPr>
        <w:t xml:space="preserve">vačina             </w:t>
      </w:r>
      <w:r w:rsidRPr="002E1074">
        <w:rPr>
          <w:rFonts w:eastAsia="Times New Roman" w:cstheme="minorHAnsi"/>
          <w:color w:val="000000"/>
          <w:sz w:val="24"/>
          <w:szCs w:val="24"/>
        </w:rPr>
        <w:tab/>
        <w:t xml:space="preserve">    </w:t>
      </w:r>
      <w:r w:rsidR="002E1074">
        <w:rPr>
          <w:rFonts w:eastAsia="Times New Roman" w:cstheme="minorHAnsi"/>
          <w:color w:val="000000"/>
          <w:sz w:val="24"/>
          <w:szCs w:val="24"/>
        </w:rPr>
        <w:t xml:space="preserve">      </w:t>
      </w:r>
      <w:r w:rsidRPr="002E1074">
        <w:rPr>
          <w:rFonts w:eastAsia="Times New Roman" w:cstheme="minorHAnsi"/>
          <w:color w:val="000000"/>
          <w:sz w:val="24"/>
          <w:szCs w:val="24"/>
        </w:rPr>
        <w:t xml:space="preserve">    14</w:t>
      </w:r>
      <w:r w:rsidR="002E1074">
        <w:rPr>
          <w:rFonts w:eastAsia="Times New Roman" w:cstheme="minorHAnsi"/>
          <w:color w:val="000000"/>
          <w:sz w:val="24"/>
          <w:szCs w:val="24"/>
        </w:rPr>
        <w:t>:</w:t>
      </w:r>
      <w:r w:rsidRPr="002E1074">
        <w:rPr>
          <w:rFonts w:eastAsia="Times New Roman" w:cstheme="minorHAnsi"/>
          <w:color w:val="000000"/>
          <w:sz w:val="24"/>
          <w:szCs w:val="24"/>
        </w:rPr>
        <w:t>00 – 14</w:t>
      </w:r>
      <w:r w:rsidR="002E1074">
        <w:rPr>
          <w:rFonts w:eastAsia="Times New Roman" w:cstheme="minorHAnsi"/>
          <w:color w:val="000000"/>
          <w:sz w:val="24"/>
          <w:szCs w:val="24"/>
        </w:rPr>
        <w:t>:</w:t>
      </w:r>
      <w:r w:rsidRPr="002E1074">
        <w:rPr>
          <w:rFonts w:eastAsia="Times New Roman" w:cstheme="minorHAnsi"/>
          <w:color w:val="000000"/>
          <w:sz w:val="24"/>
          <w:szCs w:val="24"/>
        </w:rPr>
        <w:t>15 hodin</w:t>
      </w:r>
    </w:p>
    <w:p w:rsidR="003F5308" w:rsidRPr="002E1074" w:rsidRDefault="003F5308" w:rsidP="00D745ED">
      <w:pPr>
        <w:shd w:val="clear" w:color="auto" w:fill="FFFFFF"/>
        <w:spacing w:before="150"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2E1074">
        <w:rPr>
          <w:rFonts w:eastAsia="Times New Roman" w:cstheme="minorHAnsi"/>
          <w:color w:val="000000"/>
          <w:sz w:val="24"/>
          <w:szCs w:val="24"/>
        </w:rPr>
        <w:t>Jídelní lístek je vyvěšen na informační tabuli v MŠ a na internetových stránkách školy.</w:t>
      </w:r>
    </w:p>
    <w:p w:rsidR="003F5308" w:rsidRPr="002E1074" w:rsidRDefault="003F5308" w:rsidP="00124AD7">
      <w:pPr>
        <w:shd w:val="clear" w:color="auto" w:fill="FFFFFF"/>
        <w:spacing w:after="15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2E1074">
        <w:rPr>
          <w:rFonts w:eastAsia="Times New Roman" w:cstheme="minorHAnsi"/>
          <w:color w:val="000000"/>
          <w:sz w:val="24"/>
          <w:szCs w:val="24"/>
        </w:rPr>
        <w:t>Dle nařízení Evropského parlamentu a Rady (EU), jsou na jídelním lístku uváděny alergeny. Na nástěnkách a na webových stránkách školy je zveřejněn seznam alergenů, jednotlivé alergeny jsou očíslovány a tato čísla alergenů jsou uvedena vždy za pokrmem v jídelním lístku.</w:t>
      </w:r>
    </w:p>
    <w:p w:rsidR="003F5308" w:rsidRPr="00124AD7" w:rsidRDefault="003F5308" w:rsidP="00124AD7">
      <w:pPr>
        <w:pStyle w:val="Nadpis11"/>
        <w:ind w:left="0" w:firstLine="0"/>
        <w:rPr>
          <w:rFonts w:asciiTheme="minorHAnsi" w:hAnsiTheme="minorHAnsi" w:cstheme="minorHAnsi"/>
          <w:color w:val="0070C0"/>
          <w:sz w:val="24"/>
          <w:szCs w:val="24"/>
        </w:rPr>
      </w:pPr>
      <w:r w:rsidRPr="00124AD7">
        <w:rPr>
          <w:rFonts w:asciiTheme="minorHAnsi" w:hAnsiTheme="minorHAnsi" w:cstheme="minorHAnsi"/>
          <w:color w:val="0070C0"/>
          <w:sz w:val="24"/>
          <w:szCs w:val="24"/>
        </w:rPr>
        <w:t>ORGANIZACE STRAVOVÁNÍ</w:t>
      </w:r>
    </w:p>
    <w:p w:rsidR="003F5308" w:rsidRPr="002E1074" w:rsidRDefault="003F5308" w:rsidP="00124AD7">
      <w:pPr>
        <w:shd w:val="clear" w:color="auto" w:fill="FFFFFF"/>
        <w:spacing w:before="150" w:after="15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2E1074">
        <w:rPr>
          <w:rFonts w:eastAsia="Times New Roman" w:cstheme="minorHAnsi"/>
          <w:color w:val="000000"/>
          <w:sz w:val="24"/>
          <w:szCs w:val="24"/>
        </w:rPr>
        <w:t xml:space="preserve">Jídlo je dováženo ze školní jídelny na kárce. Doba převozu trvá cca 10 </w:t>
      </w:r>
      <w:proofErr w:type="gramStart"/>
      <w:r w:rsidRPr="002E1074">
        <w:rPr>
          <w:rFonts w:eastAsia="Times New Roman" w:cstheme="minorHAnsi"/>
          <w:color w:val="000000"/>
          <w:sz w:val="24"/>
          <w:szCs w:val="24"/>
        </w:rPr>
        <w:t>minut..Teplé</w:t>
      </w:r>
      <w:proofErr w:type="gramEnd"/>
      <w:r w:rsidRPr="002E1074">
        <w:rPr>
          <w:rFonts w:eastAsia="Times New Roman" w:cstheme="minorHAnsi"/>
          <w:color w:val="000000"/>
          <w:sz w:val="24"/>
          <w:szCs w:val="24"/>
        </w:rPr>
        <w:t xml:space="preserve"> pokrmy jsou převáženy v </w:t>
      </w:r>
      <w:proofErr w:type="spellStart"/>
      <w:r w:rsidRPr="002E1074">
        <w:rPr>
          <w:rFonts w:eastAsia="Times New Roman" w:cstheme="minorHAnsi"/>
          <w:color w:val="000000"/>
          <w:sz w:val="24"/>
          <w:szCs w:val="24"/>
        </w:rPr>
        <w:t>termonádobách</w:t>
      </w:r>
      <w:proofErr w:type="spellEnd"/>
      <w:r w:rsidRPr="002E1074">
        <w:rPr>
          <w:rFonts w:eastAsia="Times New Roman" w:cstheme="minorHAnsi"/>
          <w:color w:val="000000"/>
          <w:sz w:val="24"/>
          <w:szCs w:val="24"/>
        </w:rPr>
        <w:t>. Po převozu do MŠ je změřena teplota pokrmu. V případě nižší teploty než +60 °C se pokrm dohřívá.</w:t>
      </w:r>
    </w:p>
    <w:p w:rsidR="003F5308" w:rsidRPr="002E1074" w:rsidRDefault="003F5308" w:rsidP="00124AD7">
      <w:pPr>
        <w:shd w:val="clear" w:color="auto" w:fill="FFFFFF"/>
        <w:spacing w:before="150" w:after="15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2E1074">
        <w:rPr>
          <w:rFonts w:eastAsia="Times New Roman" w:cstheme="minorHAnsi"/>
          <w:color w:val="000000"/>
          <w:sz w:val="24"/>
          <w:szCs w:val="24"/>
        </w:rPr>
        <w:t> Jídlo se dětem podává v jídelně.  Strávníkům MŠ je vydávána přesnídávka, kompletní oběd skládající se z polévky, hlavního chodu a nápoje, podle možnosti a vhodnosti i salát, kompot, ovoce, moučník nebo dezert a svačina. Na požádání je možno stravu přidat.</w:t>
      </w:r>
    </w:p>
    <w:p w:rsidR="003F5308" w:rsidRPr="002E1074" w:rsidRDefault="003F5308" w:rsidP="00124AD7">
      <w:pPr>
        <w:shd w:val="clear" w:color="auto" w:fill="FFFFFF"/>
        <w:spacing w:before="150" w:after="15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2E1074">
        <w:rPr>
          <w:rFonts w:eastAsia="Times New Roman" w:cstheme="minorHAnsi"/>
          <w:color w:val="000000"/>
          <w:sz w:val="24"/>
          <w:szCs w:val="24"/>
        </w:rPr>
        <w:t>Jídlo a nápoje se konzumují u stolu zásadně vsedě. </w:t>
      </w:r>
    </w:p>
    <w:p w:rsidR="003F5308" w:rsidRPr="002E1074" w:rsidRDefault="003F5308" w:rsidP="00124AD7">
      <w:pPr>
        <w:shd w:val="clear" w:color="auto" w:fill="FFFFFF"/>
        <w:spacing w:before="150" w:after="15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2E1074">
        <w:rPr>
          <w:rFonts w:eastAsia="Times New Roman" w:cstheme="minorHAnsi"/>
          <w:color w:val="000000"/>
          <w:sz w:val="24"/>
          <w:szCs w:val="24"/>
        </w:rPr>
        <w:t>Jídla podávaná v rámci školního stravování konzumují strávníci v prostorách výdejny dle vyhlášky č. 107/2005 Sb., o školním stravování, § 2, odst. 7.</w:t>
      </w:r>
    </w:p>
    <w:p w:rsidR="003F5308" w:rsidRPr="00124AD7" w:rsidRDefault="003F5308" w:rsidP="003F5308">
      <w:pPr>
        <w:shd w:val="clear" w:color="auto" w:fill="FFFFFF"/>
        <w:spacing w:before="150" w:after="15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24AD7">
        <w:rPr>
          <w:rFonts w:eastAsia="Times New Roman" w:cstheme="minorHAnsi"/>
          <w:color w:val="000000"/>
          <w:sz w:val="24"/>
          <w:szCs w:val="24"/>
        </w:rPr>
        <w:t>Pracovnice v provozu školní výdejny v MŠ zajišťuje pitný režim pro děti a výdej stravy.</w:t>
      </w:r>
    </w:p>
    <w:p w:rsidR="003F5308" w:rsidRPr="00124AD7" w:rsidRDefault="003F5308" w:rsidP="00124AD7">
      <w:pPr>
        <w:shd w:val="clear" w:color="auto" w:fill="FFFFFF"/>
        <w:spacing w:before="150" w:after="15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24AD7">
        <w:rPr>
          <w:rFonts w:eastAsia="Times New Roman" w:cstheme="minorHAnsi"/>
          <w:color w:val="000000"/>
          <w:sz w:val="24"/>
          <w:szCs w:val="24"/>
        </w:rPr>
        <w:t>Za dodržování hygienických předpisů při výrobě a výdeji stravy pro dětské strávníky je zodpovědný personál školní jídelny. Při podávání jídel ve třídách MŠ dohlíží na dětské strávníky pedagogický dohled. Za čistotu stolů a podlah odpovídá uklízečka. Úklid ve školní výdejně je zajišťován  průběžně během dne.</w:t>
      </w:r>
    </w:p>
    <w:p w:rsidR="003F5308" w:rsidRPr="00124AD7" w:rsidRDefault="003F5308" w:rsidP="00124AD7">
      <w:pPr>
        <w:pStyle w:val="Nadpis11"/>
        <w:ind w:left="0" w:firstLine="0"/>
        <w:rPr>
          <w:rFonts w:asciiTheme="minorHAnsi" w:hAnsiTheme="minorHAnsi" w:cstheme="minorHAnsi"/>
          <w:color w:val="0070C0"/>
          <w:sz w:val="24"/>
          <w:szCs w:val="24"/>
        </w:rPr>
      </w:pPr>
      <w:r w:rsidRPr="00124AD7">
        <w:rPr>
          <w:rFonts w:asciiTheme="minorHAnsi" w:hAnsiTheme="minorHAnsi" w:cstheme="minorHAnsi"/>
          <w:color w:val="0070C0"/>
          <w:sz w:val="24"/>
          <w:szCs w:val="24"/>
        </w:rPr>
        <w:t>Z</w:t>
      </w:r>
      <w:r w:rsidR="00A9556C" w:rsidRPr="00124AD7">
        <w:rPr>
          <w:rFonts w:asciiTheme="minorHAnsi" w:hAnsiTheme="minorHAnsi" w:cstheme="minorHAnsi"/>
          <w:color w:val="0070C0"/>
          <w:sz w:val="24"/>
          <w:szCs w:val="24"/>
        </w:rPr>
        <w:t>AMĚSTNANCI</w:t>
      </w:r>
      <w:r w:rsidRPr="00124AD7">
        <w:rPr>
          <w:rFonts w:asciiTheme="minorHAnsi" w:hAnsiTheme="minorHAnsi" w:cstheme="minorHAnsi"/>
          <w:color w:val="0070C0"/>
          <w:sz w:val="24"/>
          <w:szCs w:val="24"/>
        </w:rPr>
        <w:t xml:space="preserve"> MŠ</w:t>
      </w:r>
    </w:p>
    <w:p w:rsidR="003F5308" w:rsidRPr="00124AD7" w:rsidRDefault="003F5308" w:rsidP="003F5308">
      <w:pPr>
        <w:pStyle w:val="Zkladntext"/>
        <w:tabs>
          <w:tab w:val="left" w:pos="4403"/>
        </w:tabs>
        <w:spacing w:before="205"/>
        <w:rPr>
          <w:rFonts w:asciiTheme="minorHAnsi" w:hAnsiTheme="minorHAnsi" w:cstheme="minorHAnsi"/>
        </w:rPr>
      </w:pPr>
      <w:r w:rsidRPr="00124AD7">
        <w:rPr>
          <w:rFonts w:asciiTheme="minorHAnsi" w:hAnsiTheme="minorHAnsi" w:cstheme="minorHAnsi"/>
        </w:rPr>
        <w:t>Zaměstnanci MŠ</w:t>
      </w:r>
      <w:r w:rsidRPr="00124AD7">
        <w:rPr>
          <w:rFonts w:asciiTheme="minorHAnsi" w:hAnsiTheme="minorHAnsi" w:cstheme="minorHAnsi"/>
        </w:rPr>
        <w:tab/>
        <w:t>Kč</w:t>
      </w:r>
      <w:r w:rsidRPr="00124AD7">
        <w:rPr>
          <w:rFonts w:asciiTheme="minorHAnsi" w:hAnsiTheme="minorHAnsi" w:cstheme="minorHAnsi"/>
          <w:spacing w:val="3"/>
        </w:rPr>
        <w:t xml:space="preserve"> </w:t>
      </w:r>
      <w:r w:rsidRPr="00124AD7">
        <w:rPr>
          <w:rFonts w:asciiTheme="minorHAnsi" w:hAnsiTheme="minorHAnsi" w:cstheme="minorHAnsi"/>
        </w:rPr>
        <w:t>3</w:t>
      </w:r>
      <w:r w:rsidR="000C3F2A" w:rsidRPr="00124AD7">
        <w:rPr>
          <w:rFonts w:asciiTheme="minorHAnsi" w:hAnsiTheme="minorHAnsi" w:cstheme="minorHAnsi"/>
        </w:rPr>
        <w:t>7</w:t>
      </w:r>
      <w:r w:rsidRPr="00124AD7">
        <w:rPr>
          <w:rFonts w:asciiTheme="minorHAnsi" w:hAnsiTheme="minorHAnsi" w:cstheme="minorHAnsi"/>
        </w:rPr>
        <w:t>,--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(platba</w:t>
      </w:r>
      <w:r w:rsidRPr="00124AD7">
        <w:rPr>
          <w:rFonts w:asciiTheme="minorHAnsi" w:hAnsiTheme="minorHAnsi" w:cstheme="minorHAnsi"/>
          <w:spacing w:val="2"/>
        </w:rPr>
        <w:t xml:space="preserve"> </w:t>
      </w:r>
      <w:r w:rsidR="000C3F2A" w:rsidRPr="00124AD7">
        <w:rPr>
          <w:rFonts w:asciiTheme="minorHAnsi" w:hAnsiTheme="minorHAnsi" w:cstheme="minorHAnsi"/>
        </w:rPr>
        <w:t>27</w:t>
      </w:r>
      <w:r w:rsidRPr="00124AD7">
        <w:rPr>
          <w:rFonts w:asciiTheme="minorHAnsi" w:hAnsiTheme="minorHAnsi" w:cstheme="minorHAnsi"/>
        </w:rPr>
        <w:t>,--, příspěvek</w:t>
      </w:r>
      <w:r w:rsidRPr="00124AD7">
        <w:rPr>
          <w:rFonts w:asciiTheme="minorHAnsi" w:hAnsiTheme="minorHAnsi" w:cstheme="minorHAnsi"/>
          <w:spacing w:val="2"/>
        </w:rPr>
        <w:t xml:space="preserve"> </w:t>
      </w:r>
      <w:r w:rsidRPr="00124AD7">
        <w:rPr>
          <w:rFonts w:asciiTheme="minorHAnsi" w:hAnsiTheme="minorHAnsi" w:cstheme="minorHAnsi"/>
        </w:rPr>
        <w:t>FKSP</w:t>
      </w:r>
      <w:r w:rsidRPr="00124AD7">
        <w:rPr>
          <w:rFonts w:asciiTheme="minorHAnsi" w:hAnsiTheme="minorHAnsi" w:cstheme="minorHAnsi"/>
          <w:spacing w:val="5"/>
        </w:rPr>
        <w:t xml:space="preserve"> </w:t>
      </w:r>
      <w:r w:rsidRPr="00124AD7">
        <w:rPr>
          <w:rFonts w:asciiTheme="minorHAnsi" w:hAnsiTheme="minorHAnsi" w:cstheme="minorHAnsi"/>
        </w:rPr>
        <w:t>1</w:t>
      </w:r>
      <w:r w:rsidR="000C3F2A" w:rsidRPr="00124AD7">
        <w:rPr>
          <w:rFonts w:asciiTheme="minorHAnsi" w:hAnsiTheme="minorHAnsi" w:cstheme="minorHAnsi"/>
        </w:rPr>
        <w:t>0</w:t>
      </w:r>
      <w:r w:rsidRPr="00124AD7">
        <w:rPr>
          <w:rFonts w:asciiTheme="minorHAnsi" w:hAnsiTheme="minorHAnsi" w:cstheme="minorHAnsi"/>
        </w:rPr>
        <w:t>,--)</w:t>
      </w:r>
    </w:p>
    <w:p w:rsidR="003F5308" w:rsidRPr="00124AD7" w:rsidRDefault="003F5308" w:rsidP="003F5308">
      <w:pPr>
        <w:pStyle w:val="Zkladntext"/>
        <w:rPr>
          <w:rFonts w:asciiTheme="minorHAnsi" w:hAnsiTheme="minorHAnsi" w:cstheme="minorHAnsi"/>
        </w:rPr>
      </w:pPr>
    </w:p>
    <w:p w:rsidR="003F5308" w:rsidRPr="00124AD7" w:rsidRDefault="003F5308" w:rsidP="00124AD7">
      <w:pPr>
        <w:pStyle w:val="Zkladntext"/>
        <w:spacing w:line="244" w:lineRule="auto"/>
        <w:jc w:val="both"/>
        <w:rPr>
          <w:rFonts w:asciiTheme="minorHAnsi" w:hAnsiTheme="minorHAnsi" w:cstheme="minorHAnsi"/>
        </w:rPr>
      </w:pPr>
      <w:r w:rsidRPr="00124AD7">
        <w:rPr>
          <w:rFonts w:asciiTheme="minorHAnsi" w:hAnsiTheme="minorHAnsi" w:cstheme="minorHAnsi"/>
        </w:rPr>
        <w:t>Stravování</w:t>
      </w:r>
      <w:r w:rsidRPr="00124AD7">
        <w:rPr>
          <w:rFonts w:asciiTheme="minorHAnsi" w:hAnsiTheme="minorHAnsi" w:cstheme="minorHAnsi"/>
          <w:spacing w:val="48"/>
        </w:rPr>
        <w:t xml:space="preserve"> </w:t>
      </w:r>
      <w:r w:rsidRPr="00124AD7">
        <w:rPr>
          <w:rFonts w:asciiTheme="minorHAnsi" w:hAnsiTheme="minorHAnsi" w:cstheme="minorHAnsi"/>
        </w:rPr>
        <w:t>zaměstnanců</w:t>
      </w:r>
      <w:r w:rsidRPr="00124AD7">
        <w:rPr>
          <w:rFonts w:asciiTheme="minorHAnsi" w:hAnsiTheme="minorHAnsi" w:cstheme="minorHAnsi"/>
          <w:spacing w:val="48"/>
        </w:rPr>
        <w:t xml:space="preserve"> </w:t>
      </w:r>
      <w:r w:rsidRPr="00124AD7">
        <w:rPr>
          <w:rFonts w:asciiTheme="minorHAnsi" w:hAnsiTheme="minorHAnsi" w:cstheme="minorHAnsi"/>
        </w:rPr>
        <w:t>školy</w:t>
      </w:r>
      <w:r w:rsidRPr="00124AD7">
        <w:rPr>
          <w:rFonts w:asciiTheme="minorHAnsi" w:hAnsiTheme="minorHAnsi" w:cstheme="minorHAnsi"/>
          <w:spacing w:val="44"/>
        </w:rPr>
        <w:t xml:space="preserve"> </w:t>
      </w:r>
      <w:r w:rsidRPr="00124AD7">
        <w:rPr>
          <w:rFonts w:asciiTheme="minorHAnsi" w:hAnsiTheme="minorHAnsi" w:cstheme="minorHAnsi"/>
        </w:rPr>
        <w:t>se</w:t>
      </w:r>
      <w:r w:rsidRPr="00124AD7">
        <w:rPr>
          <w:rFonts w:asciiTheme="minorHAnsi" w:hAnsiTheme="minorHAnsi" w:cstheme="minorHAnsi"/>
          <w:spacing w:val="48"/>
        </w:rPr>
        <w:t xml:space="preserve"> </w:t>
      </w:r>
      <w:r w:rsidRPr="00124AD7">
        <w:rPr>
          <w:rFonts w:asciiTheme="minorHAnsi" w:hAnsiTheme="minorHAnsi" w:cstheme="minorHAnsi"/>
        </w:rPr>
        <w:t>řídí</w:t>
      </w:r>
      <w:r w:rsidRPr="00124AD7">
        <w:rPr>
          <w:rFonts w:asciiTheme="minorHAnsi" w:hAnsiTheme="minorHAnsi" w:cstheme="minorHAnsi"/>
          <w:spacing w:val="48"/>
        </w:rPr>
        <w:t xml:space="preserve"> </w:t>
      </w:r>
      <w:r w:rsidRPr="00124AD7">
        <w:rPr>
          <w:rFonts w:asciiTheme="minorHAnsi" w:hAnsiTheme="minorHAnsi" w:cstheme="minorHAnsi"/>
        </w:rPr>
        <w:t>vyhláškou</w:t>
      </w:r>
      <w:r w:rsidRPr="00124AD7">
        <w:rPr>
          <w:rFonts w:asciiTheme="minorHAnsi" w:hAnsiTheme="minorHAnsi" w:cstheme="minorHAnsi"/>
          <w:spacing w:val="48"/>
        </w:rPr>
        <w:t xml:space="preserve"> </w:t>
      </w:r>
      <w:r w:rsidRPr="00124AD7">
        <w:rPr>
          <w:rFonts w:asciiTheme="minorHAnsi" w:hAnsiTheme="minorHAnsi" w:cstheme="minorHAnsi"/>
        </w:rPr>
        <w:t>84/2005</w:t>
      </w:r>
      <w:r w:rsidRPr="00124AD7">
        <w:rPr>
          <w:rFonts w:asciiTheme="minorHAnsi" w:hAnsiTheme="minorHAnsi" w:cstheme="minorHAnsi"/>
          <w:spacing w:val="48"/>
        </w:rPr>
        <w:t xml:space="preserve"> </w:t>
      </w:r>
      <w:r w:rsidRPr="00124AD7">
        <w:rPr>
          <w:rFonts w:asciiTheme="minorHAnsi" w:hAnsiTheme="minorHAnsi" w:cstheme="minorHAnsi"/>
        </w:rPr>
        <w:t>Sb.,</w:t>
      </w:r>
      <w:r w:rsidRPr="00124AD7">
        <w:rPr>
          <w:rFonts w:asciiTheme="minorHAnsi" w:hAnsiTheme="minorHAnsi" w:cstheme="minorHAnsi"/>
          <w:spacing w:val="49"/>
        </w:rPr>
        <w:t xml:space="preserve"> </w:t>
      </w:r>
      <w:r w:rsidRPr="00124AD7">
        <w:rPr>
          <w:rFonts w:asciiTheme="minorHAnsi" w:hAnsiTheme="minorHAnsi" w:cstheme="minorHAnsi"/>
        </w:rPr>
        <w:t>o</w:t>
      </w:r>
      <w:r w:rsidRPr="00124AD7">
        <w:rPr>
          <w:rFonts w:asciiTheme="minorHAnsi" w:hAnsiTheme="minorHAnsi" w:cstheme="minorHAnsi"/>
          <w:spacing w:val="45"/>
        </w:rPr>
        <w:t xml:space="preserve"> </w:t>
      </w:r>
      <w:r w:rsidRPr="00124AD7">
        <w:rPr>
          <w:rFonts w:asciiTheme="minorHAnsi" w:hAnsiTheme="minorHAnsi" w:cstheme="minorHAnsi"/>
        </w:rPr>
        <w:t>nákladech</w:t>
      </w:r>
      <w:r w:rsidRPr="00124AD7">
        <w:rPr>
          <w:rFonts w:asciiTheme="minorHAnsi" w:hAnsiTheme="minorHAnsi" w:cstheme="minorHAnsi"/>
          <w:spacing w:val="48"/>
        </w:rPr>
        <w:t xml:space="preserve"> </w:t>
      </w:r>
      <w:r w:rsidRPr="00124AD7">
        <w:rPr>
          <w:rFonts w:asciiTheme="minorHAnsi" w:hAnsiTheme="minorHAnsi" w:cstheme="minorHAnsi"/>
        </w:rPr>
        <w:t>na</w:t>
      </w:r>
      <w:r w:rsidRPr="00124AD7">
        <w:rPr>
          <w:rFonts w:asciiTheme="minorHAnsi" w:hAnsiTheme="minorHAnsi" w:cstheme="minorHAnsi"/>
          <w:spacing w:val="48"/>
        </w:rPr>
        <w:t xml:space="preserve"> </w:t>
      </w:r>
      <w:r w:rsidRPr="00124AD7">
        <w:rPr>
          <w:rFonts w:asciiTheme="minorHAnsi" w:hAnsiTheme="minorHAnsi" w:cstheme="minorHAnsi"/>
        </w:rPr>
        <w:t>závodní</w:t>
      </w:r>
      <w:r w:rsidRPr="00124AD7">
        <w:rPr>
          <w:rFonts w:asciiTheme="minorHAnsi" w:hAnsiTheme="minorHAnsi" w:cstheme="minorHAnsi"/>
          <w:spacing w:val="-61"/>
        </w:rPr>
        <w:t xml:space="preserve"> </w:t>
      </w:r>
      <w:r w:rsidRPr="00124AD7">
        <w:rPr>
          <w:rFonts w:asciiTheme="minorHAnsi" w:hAnsiTheme="minorHAnsi" w:cstheme="minorHAnsi"/>
        </w:rPr>
        <w:t>stravování.</w:t>
      </w:r>
      <w:r w:rsidRPr="00124AD7">
        <w:rPr>
          <w:rFonts w:asciiTheme="minorHAnsi" w:hAnsiTheme="minorHAnsi" w:cstheme="minorHAnsi"/>
          <w:spacing w:val="30"/>
        </w:rPr>
        <w:t xml:space="preserve"> </w:t>
      </w:r>
      <w:r w:rsidRPr="00124AD7">
        <w:rPr>
          <w:rFonts w:asciiTheme="minorHAnsi" w:hAnsiTheme="minorHAnsi" w:cstheme="minorHAnsi"/>
        </w:rPr>
        <w:t>Školní</w:t>
      </w:r>
      <w:r w:rsidRPr="00124AD7">
        <w:rPr>
          <w:rFonts w:asciiTheme="minorHAnsi" w:hAnsiTheme="minorHAnsi" w:cstheme="minorHAnsi"/>
          <w:spacing w:val="29"/>
        </w:rPr>
        <w:t xml:space="preserve"> </w:t>
      </w:r>
      <w:r w:rsidRPr="00124AD7">
        <w:rPr>
          <w:rFonts w:asciiTheme="minorHAnsi" w:hAnsiTheme="minorHAnsi" w:cstheme="minorHAnsi"/>
        </w:rPr>
        <w:t>výdejna</w:t>
      </w:r>
      <w:r w:rsidRPr="00124AD7">
        <w:rPr>
          <w:rFonts w:asciiTheme="minorHAnsi" w:hAnsiTheme="minorHAnsi" w:cstheme="minorHAnsi"/>
          <w:spacing w:val="30"/>
        </w:rPr>
        <w:t xml:space="preserve"> </w:t>
      </w:r>
      <w:r w:rsidRPr="00124AD7">
        <w:rPr>
          <w:rFonts w:asciiTheme="minorHAnsi" w:hAnsiTheme="minorHAnsi" w:cstheme="minorHAnsi"/>
        </w:rPr>
        <w:t>poskytuje</w:t>
      </w:r>
      <w:r w:rsidRPr="00124AD7">
        <w:rPr>
          <w:rFonts w:asciiTheme="minorHAnsi" w:hAnsiTheme="minorHAnsi" w:cstheme="minorHAnsi"/>
          <w:spacing w:val="31"/>
        </w:rPr>
        <w:t xml:space="preserve"> </w:t>
      </w:r>
      <w:r w:rsidRPr="00124AD7">
        <w:rPr>
          <w:rFonts w:asciiTheme="minorHAnsi" w:hAnsiTheme="minorHAnsi" w:cstheme="minorHAnsi"/>
        </w:rPr>
        <w:t>zaměstnancům</w:t>
      </w:r>
      <w:r w:rsidRPr="00124AD7">
        <w:rPr>
          <w:rFonts w:asciiTheme="minorHAnsi" w:hAnsiTheme="minorHAnsi" w:cstheme="minorHAnsi"/>
          <w:spacing w:val="31"/>
        </w:rPr>
        <w:t xml:space="preserve"> </w:t>
      </w:r>
      <w:r w:rsidRPr="00124AD7">
        <w:rPr>
          <w:rFonts w:asciiTheme="minorHAnsi" w:hAnsiTheme="minorHAnsi" w:cstheme="minorHAnsi"/>
        </w:rPr>
        <w:t>za</w:t>
      </w:r>
      <w:r w:rsidRPr="00124AD7">
        <w:rPr>
          <w:rFonts w:asciiTheme="minorHAnsi" w:hAnsiTheme="minorHAnsi" w:cstheme="minorHAnsi"/>
          <w:spacing w:val="31"/>
        </w:rPr>
        <w:t xml:space="preserve"> </w:t>
      </w:r>
      <w:r w:rsidRPr="00124AD7">
        <w:rPr>
          <w:rFonts w:asciiTheme="minorHAnsi" w:hAnsiTheme="minorHAnsi" w:cstheme="minorHAnsi"/>
        </w:rPr>
        <w:t>sníženou</w:t>
      </w:r>
      <w:r w:rsidRPr="00124AD7">
        <w:rPr>
          <w:rFonts w:asciiTheme="minorHAnsi" w:hAnsiTheme="minorHAnsi" w:cstheme="minorHAnsi"/>
          <w:spacing w:val="29"/>
        </w:rPr>
        <w:t xml:space="preserve"> </w:t>
      </w:r>
      <w:r w:rsidRPr="00124AD7">
        <w:rPr>
          <w:rFonts w:asciiTheme="minorHAnsi" w:hAnsiTheme="minorHAnsi" w:cstheme="minorHAnsi"/>
        </w:rPr>
        <w:t>úhradu</w:t>
      </w:r>
      <w:r w:rsidRPr="00124AD7">
        <w:rPr>
          <w:rFonts w:asciiTheme="minorHAnsi" w:hAnsiTheme="minorHAnsi" w:cstheme="minorHAnsi"/>
          <w:spacing w:val="28"/>
        </w:rPr>
        <w:t xml:space="preserve"> </w:t>
      </w:r>
      <w:r w:rsidRPr="00124AD7">
        <w:rPr>
          <w:rFonts w:asciiTheme="minorHAnsi" w:hAnsiTheme="minorHAnsi" w:cstheme="minorHAnsi"/>
        </w:rPr>
        <w:t>jen</w:t>
      </w:r>
      <w:r w:rsidRPr="00124AD7">
        <w:rPr>
          <w:rFonts w:asciiTheme="minorHAnsi" w:hAnsiTheme="minorHAnsi" w:cstheme="minorHAnsi"/>
          <w:spacing w:val="29"/>
        </w:rPr>
        <w:t xml:space="preserve"> </w:t>
      </w:r>
      <w:r w:rsidRPr="00124AD7">
        <w:rPr>
          <w:rFonts w:asciiTheme="minorHAnsi" w:hAnsiTheme="minorHAnsi" w:cstheme="minorHAnsi"/>
        </w:rPr>
        <w:t>jedno</w:t>
      </w:r>
      <w:r w:rsidRPr="00124AD7">
        <w:rPr>
          <w:rFonts w:asciiTheme="minorHAnsi" w:hAnsiTheme="minorHAnsi" w:cstheme="minorHAnsi"/>
          <w:spacing w:val="27"/>
        </w:rPr>
        <w:t xml:space="preserve"> </w:t>
      </w:r>
      <w:r w:rsidRPr="00124AD7">
        <w:rPr>
          <w:rFonts w:asciiTheme="minorHAnsi" w:hAnsiTheme="minorHAnsi" w:cstheme="minorHAnsi"/>
        </w:rPr>
        <w:t>hlavní</w:t>
      </w:r>
      <w:r w:rsidR="00124AD7" w:rsidRPr="00124AD7">
        <w:rPr>
          <w:rFonts w:asciiTheme="minorHAnsi" w:hAnsiTheme="minorHAnsi" w:cstheme="minorHAnsi"/>
        </w:rPr>
        <w:t xml:space="preserve"> </w:t>
      </w:r>
      <w:r w:rsidRPr="00124AD7">
        <w:rPr>
          <w:rFonts w:asciiTheme="minorHAnsi" w:hAnsiTheme="minorHAnsi" w:cstheme="minorHAnsi"/>
        </w:rPr>
        <w:t>jídlo v kalendářním dni, pokud strávník vykonává práci pro organizaci alespoň 3 hodiny v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daném</w:t>
      </w:r>
      <w:r w:rsidRPr="00124AD7">
        <w:rPr>
          <w:rFonts w:asciiTheme="minorHAnsi" w:hAnsiTheme="minorHAnsi" w:cstheme="minorHAnsi"/>
          <w:spacing w:val="66"/>
        </w:rPr>
        <w:t xml:space="preserve"> </w:t>
      </w:r>
      <w:r w:rsidRPr="00124AD7">
        <w:rPr>
          <w:rFonts w:asciiTheme="minorHAnsi" w:hAnsiTheme="minorHAnsi" w:cstheme="minorHAnsi"/>
        </w:rPr>
        <w:t>kalendářním</w:t>
      </w:r>
      <w:r w:rsidRPr="00124AD7">
        <w:rPr>
          <w:rFonts w:asciiTheme="minorHAnsi" w:hAnsiTheme="minorHAnsi" w:cstheme="minorHAnsi"/>
          <w:spacing w:val="67"/>
        </w:rPr>
        <w:t xml:space="preserve"> </w:t>
      </w:r>
      <w:r w:rsidRPr="00124AD7">
        <w:rPr>
          <w:rFonts w:asciiTheme="minorHAnsi" w:hAnsiTheme="minorHAnsi" w:cstheme="minorHAnsi"/>
        </w:rPr>
        <w:t>dni</w:t>
      </w:r>
      <w:r w:rsidRPr="00124AD7">
        <w:rPr>
          <w:rFonts w:asciiTheme="minorHAnsi" w:hAnsiTheme="minorHAnsi" w:cstheme="minorHAnsi"/>
          <w:spacing w:val="67"/>
        </w:rPr>
        <w:t xml:space="preserve"> </w:t>
      </w:r>
      <w:r w:rsidRPr="00124AD7">
        <w:rPr>
          <w:rFonts w:asciiTheme="minorHAnsi" w:hAnsiTheme="minorHAnsi" w:cstheme="minorHAnsi"/>
        </w:rPr>
        <w:t>v</w:t>
      </w:r>
      <w:r w:rsidRPr="00124AD7">
        <w:rPr>
          <w:rFonts w:asciiTheme="minorHAnsi" w:hAnsiTheme="minorHAnsi" w:cstheme="minorHAnsi"/>
          <w:spacing w:val="66"/>
        </w:rPr>
        <w:t xml:space="preserve"> </w:t>
      </w:r>
      <w:r w:rsidRPr="00124AD7">
        <w:rPr>
          <w:rFonts w:asciiTheme="minorHAnsi" w:hAnsiTheme="minorHAnsi" w:cstheme="minorHAnsi"/>
        </w:rPr>
        <w:t>místě</w:t>
      </w:r>
      <w:r w:rsidRPr="00124AD7">
        <w:rPr>
          <w:rFonts w:asciiTheme="minorHAnsi" w:hAnsiTheme="minorHAnsi" w:cstheme="minorHAnsi"/>
          <w:spacing w:val="67"/>
        </w:rPr>
        <w:t xml:space="preserve"> </w:t>
      </w:r>
      <w:r w:rsidRPr="00124AD7">
        <w:rPr>
          <w:rFonts w:asciiTheme="minorHAnsi" w:hAnsiTheme="minorHAnsi" w:cstheme="minorHAnsi"/>
        </w:rPr>
        <w:t>výkonu</w:t>
      </w:r>
      <w:r w:rsidRPr="00124AD7">
        <w:rPr>
          <w:rFonts w:asciiTheme="minorHAnsi" w:hAnsiTheme="minorHAnsi" w:cstheme="minorHAnsi"/>
          <w:spacing w:val="67"/>
        </w:rPr>
        <w:t xml:space="preserve"> </w:t>
      </w:r>
      <w:r w:rsidRPr="00124AD7">
        <w:rPr>
          <w:rFonts w:asciiTheme="minorHAnsi" w:hAnsiTheme="minorHAnsi" w:cstheme="minorHAnsi"/>
        </w:rPr>
        <w:t>práce</w:t>
      </w:r>
      <w:r w:rsidRPr="00124AD7">
        <w:rPr>
          <w:rFonts w:asciiTheme="minorHAnsi" w:hAnsiTheme="minorHAnsi" w:cstheme="minorHAnsi"/>
          <w:spacing w:val="66"/>
        </w:rPr>
        <w:t xml:space="preserve"> </w:t>
      </w:r>
      <w:r w:rsidRPr="00124AD7">
        <w:rPr>
          <w:rFonts w:asciiTheme="minorHAnsi" w:hAnsiTheme="minorHAnsi" w:cstheme="minorHAnsi"/>
        </w:rPr>
        <w:t>sjednaném</w:t>
      </w:r>
      <w:r w:rsidRPr="00124AD7">
        <w:rPr>
          <w:rFonts w:asciiTheme="minorHAnsi" w:hAnsiTheme="minorHAnsi" w:cstheme="minorHAnsi"/>
          <w:spacing w:val="67"/>
        </w:rPr>
        <w:t xml:space="preserve"> </w:t>
      </w:r>
      <w:r w:rsidRPr="00124AD7">
        <w:rPr>
          <w:rFonts w:asciiTheme="minorHAnsi" w:hAnsiTheme="minorHAnsi" w:cstheme="minorHAnsi"/>
        </w:rPr>
        <w:t>v</w:t>
      </w:r>
      <w:r w:rsidRPr="00124AD7">
        <w:rPr>
          <w:rFonts w:asciiTheme="minorHAnsi" w:hAnsiTheme="minorHAnsi" w:cstheme="minorHAnsi"/>
          <w:spacing w:val="67"/>
        </w:rPr>
        <w:t xml:space="preserve"> </w:t>
      </w:r>
      <w:r w:rsidRPr="00124AD7">
        <w:rPr>
          <w:rFonts w:asciiTheme="minorHAnsi" w:hAnsiTheme="minorHAnsi" w:cstheme="minorHAnsi"/>
        </w:rPr>
        <w:t>pracovní</w:t>
      </w:r>
      <w:r w:rsidRPr="00124AD7">
        <w:rPr>
          <w:rFonts w:asciiTheme="minorHAnsi" w:hAnsiTheme="minorHAnsi" w:cstheme="minorHAnsi"/>
          <w:spacing w:val="66"/>
        </w:rPr>
        <w:t xml:space="preserve"> </w:t>
      </w:r>
      <w:r w:rsidRPr="00124AD7">
        <w:rPr>
          <w:rFonts w:asciiTheme="minorHAnsi" w:hAnsiTheme="minorHAnsi" w:cstheme="minorHAnsi"/>
        </w:rPr>
        <w:t>smlouvě.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V době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své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nepřítomnosti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v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zaměstnání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(čerpání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ŘD,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dočasná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pracovní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neschopnost,</w:t>
      </w:r>
      <w:r w:rsidRPr="00124AD7">
        <w:rPr>
          <w:rFonts w:asciiTheme="minorHAnsi" w:hAnsiTheme="minorHAnsi" w:cstheme="minorHAnsi"/>
          <w:spacing w:val="-61"/>
        </w:rPr>
        <w:t xml:space="preserve"> </w:t>
      </w:r>
      <w:r w:rsidRPr="00124AD7">
        <w:rPr>
          <w:rFonts w:asciiTheme="minorHAnsi" w:hAnsiTheme="minorHAnsi" w:cstheme="minorHAnsi"/>
        </w:rPr>
        <w:t>náhradní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volno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apod.)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nemá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zaměstnanec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možnost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stravování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ve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školní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výdejně</w:t>
      </w:r>
      <w:r w:rsidRPr="00124AD7">
        <w:rPr>
          <w:rFonts w:asciiTheme="minorHAnsi" w:hAnsiTheme="minorHAnsi" w:cstheme="minorHAnsi"/>
          <w:spacing w:val="64"/>
        </w:rPr>
        <w:t xml:space="preserve"> </w:t>
      </w:r>
      <w:r w:rsidRPr="00124AD7">
        <w:rPr>
          <w:rFonts w:asciiTheme="minorHAnsi" w:hAnsiTheme="minorHAnsi" w:cstheme="minorHAnsi"/>
        </w:rPr>
        <w:t>za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sníženou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úhradu,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může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si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však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zakoupit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oběd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v plné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výši jako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cizí</w:t>
      </w:r>
      <w:r w:rsidRPr="00124AD7">
        <w:rPr>
          <w:rFonts w:asciiTheme="minorHAnsi" w:hAnsiTheme="minorHAnsi" w:cstheme="minorHAnsi"/>
          <w:spacing w:val="63"/>
        </w:rPr>
        <w:t xml:space="preserve"> </w:t>
      </w:r>
      <w:r w:rsidRPr="00124AD7">
        <w:rPr>
          <w:rFonts w:asciiTheme="minorHAnsi" w:hAnsiTheme="minorHAnsi" w:cstheme="minorHAnsi"/>
        </w:rPr>
        <w:t>strávník.</w:t>
      </w:r>
      <w:r w:rsidRPr="00124AD7">
        <w:rPr>
          <w:rFonts w:asciiTheme="minorHAnsi" w:hAnsiTheme="minorHAnsi" w:cstheme="minorHAnsi"/>
          <w:spacing w:val="64"/>
        </w:rPr>
        <w:t xml:space="preserve"> </w:t>
      </w:r>
      <w:r w:rsidRPr="00124AD7">
        <w:rPr>
          <w:rFonts w:asciiTheme="minorHAnsi" w:hAnsiTheme="minorHAnsi" w:cstheme="minorHAnsi"/>
        </w:rPr>
        <w:t>Výše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stravného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zaměstnanců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školy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se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odvíjí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od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výše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stravného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nejvyšší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kategorie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žáků.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Zaměstnanci organizace hradí pouze náklady na suroviny (finanční normativ na nákup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potravin). Náklady na provoz podle vyhlášky 84/2005 Sb. hradí organizace v plné výši.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Náklady na suroviny jsou v plné výši hrazeny strávníky a příspěvkem z fondu kulturních a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 xml:space="preserve">sociálních potřeb stanoveným kolektivní smlouvou nebo vnitřním předpisem. </w:t>
      </w:r>
    </w:p>
    <w:p w:rsidR="002951AA" w:rsidRPr="0030113E" w:rsidRDefault="00F5485E" w:rsidP="002951AA">
      <w:pPr>
        <w:pStyle w:val="Nadpis11"/>
        <w:tabs>
          <w:tab w:val="left" w:pos="748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30113E">
        <w:rPr>
          <w:rFonts w:asciiTheme="minorHAnsi" w:hAnsiTheme="minorHAnsi" w:cstheme="minorHAnsi"/>
          <w:color w:val="006FC0"/>
          <w:sz w:val="24"/>
          <w:szCs w:val="24"/>
        </w:rPr>
        <w:lastRenderedPageBreak/>
        <w:t>PŘIHLAŠOVÁNÍ A ODHLAŠOVÁNÍ STRAVY</w:t>
      </w:r>
    </w:p>
    <w:p w:rsidR="002951AA" w:rsidRPr="00124AD7" w:rsidRDefault="002951AA" w:rsidP="002951AA">
      <w:pPr>
        <w:pStyle w:val="Zkladntext"/>
        <w:spacing w:before="204" w:line="244" w:lineRule="auto"/>
        <w:ind w:right="110"/>
        <w:jc w:val="both"/>
        <w:rPr>
          <w:rFonts w:asciiTheme="minorHAnsi" w:hAnsiTheme="minorHAnsi" w:cstheme="minorHAnsi"/>
        </w:rPr>
      </w:pPr>
      <w:r w:rsidRPr="00124AD7">
        <w:rPr>
          <w:rFonts w:asciiTheme="minorHAnsi" w:hAnsiTheme="minorHAnsi" w:cstheme="minorHAnsi"/>
        </w:rPr>
        <w:t>Strávník je přihlášen na základě přihlášky ke stravování a to na dobu neurčitou. Jakoukoli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změnu (ukončení stravování apod.) je strávník povinen včas hlásit vedoucí ŠJ. Pokud si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strávník</w:t>
      </w:r>
      <w:r w:rsidRPr="00124AD7">
        <w:rPr>
          <w:rFonts w:asciiTheme="minorHAnsi" w:hAnsiTheme="minorHAnsi" w:cstheme="minorHAnsi"/>
          <w:spacing w:val="7"/>
        </w:rPr>
        <w:t xml:space="preserve"> </w:t>
      </w:r>
      <w:r w:rsidRPr="00124AD7">
        <w:rPr>
          <w:rFonts w:asciiTheme="minorHAnsi" w:hAnsiTheme="minorHAnsi" w:cstheme="minorHAnsi"/>
        </w:rPr>
        <w:t>neodhlásí</w:t>
      </w:r>
      <w:r w:rsidRPr="00124AD7">
        <w:rPr>
          <w:rFonts w:asciiTheme="minorHAnsi" w:hAnsiTheme="minorHAnsi" w:cstheme="minorHAnsi"/>
          <w:spacing w:val="6"/>
        </w:rPr>
        <w:t xml:space="preserve"> </w:t>
      </w:r>
      <w:r w:rsidRPr="00124AD7">
        <w:rPr>
          <w:rFonts w:asciiTheme="minorHAnsi" w:hAnsiTheme="minorHAnsi" w:cstheme="minorHAnsi"/>
        </w:rPr>
        <w:t>stravu</w:t>
      </w:r>
      <w:r w:rsidRPr="00124AD7">
        <w:rPr>
          <w:rFonts w:asciiTheme="minorHAnsi" w:hAnsiTheme="minorHAnsi" w:cstheme="minorHAnsi"/>
          <w:spacing w:val="9"/>
        </w:rPr>
        <w:t xml:space="preserve"> </w:t>
      </w:r>
      <w:r w:rsidRPr="00124AD7">
        <w:rPr>
          <w:rFonts w:asciiTheme="minorHAnsi" w:hAnsiTheme="minorHAnsi" w:cstheme="minorHAnsi"/>
        </w:rPr>
        <w:t>včas,</w:t>
      </w:r>
      <w:r w:rsidRPr="00124AD7">
        <w:rPr>
          <w:rFonts w:asciiTheme="minorHAnsi" w:hAnsiTheme="minorHAnsi" w:cstheme="minorHAnsi"/>
          <w:spacing w:val="8"/>
        </w:rPr>
        <w:t xml:space="preserve"> </w:t>
      </w:r>
      <w:r w:rsidRPr="00124AD7">
        <w:rPr>
          <w:rFonts w:asciiTheme="minorHAnsi" w:hAnsiTheme="minorHAnsi" w:cstheme="minorHAnsi"/>
        </w:rPr>
        <w:t>nemá</w:t>
      </w:r>
      <w:r w:rsidRPr="00124AD7">
        <w:rPr>
          <w:rFonts w:asciiTheme="minorHAnsi" w:hAnsiTheme="minorHAnsi" w:cstheme="minorHAnsi"/>
          <w:spacing w:val="6"/>
        </w:rPr>
        <w:t xml:space="preserve"> </w:t>
      </w:r>
      <w:r w:rsidRPr="00124AD7">
        <w:rPr>
          <w:rFonts w:asciiTheme="minorHAnsi" w:hAnsiTheme="minorHAnsi" w:cstheme="minorHAnsi"/>
        </w:rPr>
        <w:t>nárok</w:t>
      </w:r>
      <w:r w:rsidRPr="00124AD7">
        <w:rPr>
          <w:rFonts w:asciiTheme="minorHAnsi" w:hAnsiTheme="minorHAnsi" w:cstheme="minorHAnsi"/>
          <w:spacing w:val="5"/>
        </w:rPr>
        <w:t xml:space="preserve"> </w:t>
      </w:r>
      <w:r w:rsidRPr="00124AD7">
        <w:rPr>
          <w:rFonts w:asciiTheme="minorHAnsi" w:hAnsiTheme="minorHAnsi" w:cstheme="minorHAnsi"/>
        </w:rPr>
        <w:t>na</w:t>
      </w:r>
      <w:r w:rsidRPr="00124AD7">
        <w:rPr>
          <w:rFonts w:asciiTheme="minorHAnsi" w:hAnsiTheme="minorHAnsi" w:cstheme="minorHAnsi"/>
          <w:spacing w:val="9"/>
        </w:rPr>
        <w:t xml:space="preserve"> </w:t>
      </w:r>
      <w:r w:rsidRPr="00124AD7">
        <w:rPr>
          <w:rFonts w:asciiTheme="minorHAnsi" w:hAnsiTheme="minorHAnsi" w:cstheme="minorHAnsi"/>
        </w:rPr>
        <w:t>náhradu.</w:t>
      </w:r>
      <w:r w:rsidRPr="00124AD7">
        <w:rPr>
          <w:rFonts w:asciiTheme="minorHAnsi" w:hAnsiTheme="minorHAnsi" w:cstheme="minorHAnsi"/>
          <w:spacing w:val="23"/>
        </w:rPr>
        <w:t xml:space="preserve"> </w:t>
      </w:r>
      <w:r w:rsidRPr="00124AD7">
        <w:rPr>
          <w:rFonts w:asciiTheme="minorHAnsi" w:hAnsiTheme="minorHAnsi" w:cstheme="minorHAnsi"/>
        </w:rPr>
        <w:t>Stravu</w:t>
      </w:r>
      <w:r w:rsidRPr="00124AD7">
        <w:rPr>
          <w:rFonts w:asciiTheme="minorHAnsi" w:hAnsiTheme="minorHAnsi" w:cstheme="minorHAnsi"/>
          <w:spacing w:val="9"/>
        </w:rPr>
        <w:t xml:space="preserve"> </w:t>
      </w:r>
      <w:r w:rsidRPr="00124AD7">
        <w:rPr>
          <w:rFonts w:asciiTheme="minorHAnsi" w:hAnsiTheme="minorHAnsi" w:cstheme="minorHAnsi"/>
        </w:rPr>
        <w:t>lze</w:t>
      </w:r>
      <w:r w:rsidRPr="00124AD7">
        <w:rPr>
          <w:rFonts w:asciiTheme="minorHAnsi" w:hAnsiTheme="minorHAnsi" w:cstheme="minorHAnsi"/>
          <w:spacing w:val="10"/>
        </w:rPr>
        <w:t xml:space="preserve"> </w:t>
      </w:r>
      <w:r w:rsidRPr="00124AD7">
        <w:rPr>
          <w:rFonts w:asciiTheme="minorHAnsi" w:hAnsiTheme="minorHAnsi" w:cstheme="minorHAnsi"/>
        </w:rPr>
        <w:t>odhlásit</w:t>
      </w:r>
      <w:r w:rsidRPr="00124AD7">
        <w:rPr>
          <w:rFonts w:asciiTheme="minorHAnsi" w:hAnsiTheme="minorHAnsi" w:cstheme="minorHAnsi"/>
          <w:spacing w:val="8"/>
        </w:rPr>
        <w:t xml:space="preserve"> </w:t>
      </w:r>
      <w:r w:rsidRPr="00124AD7">
        <w:rPr>
          <w:rFonts w:asciiTheme="minorHAnsi" w:hAnsiTheme="minorHAnsi" w:cstheme="minorHAnsi"/>
        </w:rPr>
        <w:t>nejpozději</w:t>
      </w:r>
      <w:r w:rsidRPr="00124AD7">
        <w:rPr>
          <w:rFonts w:asciiTheme="minorHAnsi" w:hAnsiTheme="minorHAnsi" w:cstheme="minorHAnsi"/>
          <w:spacing w:val="6"/>
        </w:rPr>
        <w:t xml:space="preserve"> </w:t>
      </w:r>
      <w:r w:rsidRPr="00124AD7">
        <w:rPr>
          <w:rFonts w:asciiTheme="minorHAnsi" w:hAnsiTheme="minorHAnsi" w:cstheme="minorHAnsi"/>
        </w:rPr>
        <w:t>do 10.00</w:t>
      </w:r>
      <w:r w:rsidRPr="00124AD7">
        <w:rPr>
          <w:rFonts w:asciiTheme="minorHAnsi" w:hAnsiTheme="minorHAnsi" w:cstheme="minorHAnsi"/>
          <w:spacing w:val="5"/>
        </w:rPr>
        <w:t xml:space="preserve"> </w:t>
      </w:r>
      <w:r w:rsidRPr="00124AD7">
        <w:rPr>
          <w:rFonts w:asciiTheme="minorHAnsi" w:hAnsiTheme="minorHAnsi" w:cstheme="minorHAnsi"/>
        </w:rPr>
        <w:t>hod.</w:t>
      </w:r>
      <w:r w:rsidRPr="00124AD7">
        <w:rPr>
          <w:rFonts w:asciiTheme="minorHAnsi" w:hAnsiTheme="minorHAnsi" w:cstheme="minorHAnsi"/>
          <w:spacing w:val="3"/>
        </w:rPr>
        <w:t xml:space="preserve"> </w:t>
      </w:r>
      <w:r w:rsidRPr="00124AD7">
        <w:rPr>
          <w:rFonts w:asciiTheme="minorHAnsi" w:hAnsiTheme="minorHAnsi" w:cstheme="minorHAnsi"/>
        </w:rPr>
        <w:t>předcházejícího</w:t>
      </w:r>
      <w:r w:rsidRPr="00124AD7">
        <w:rPr>
          <w:rFonts w:asciiTheme="minorHAnsi" w:hAnsiTheme="minorHAnsi" w:cstheme="minorHAnsi"/>
          <w:spacing w:val="6"/>
        </w:rPr>
        <w:t xml:space="preserve"> </w:t>
      </w:r>
      <w:r w:rsidRPr="00124AD7">
        <w:rPr>
          <w:rFonts w:asciiTheme="minorHAnsi" w:hAnsiTheme="minorHAnsi" w:cstheme="minorHAnsi"/>
        </w:rPr>
        <w:t>dne:</w:t>
      </w:r>
    </w:p>
    <w:p w:rsidR="00B16341" w:rsidRPr="00124AD7" w:rsidRDefault="00B16341" w:rsidP="00B16341">
      <w:pPr>
        <w:pStyle w:val="Odstavecseseznamem"/>
        <w:numPr>
          <w:ilvl w:val="0"/>
          <w:numId w:val="3"/>
        </w:numPr>
        <w:tabs>
          <w:tab w:val="left" w:pos="580"/>
        </w:tabs>
        <w:spacing w:before="204"/>
        <w:ind w:hanging="148"/>
        <w:jc w:val="both"/>
        <w:rPr>
          <w:rFonts w:asciiTheme="minorHAnsi" w:hAnsiTheme="minorHAnsi" w:cstheme="minorHAnsi"/>
          <w:sz w:val="24"/>
          <w:szCs w:val="24"/>
        </w:rPr>
      </w:pPr>
      <w:r w:rsidRPr="00124AD7">
        <w:rPr>
          <w:rFonts w:asciiTheme="minorHAnsi" w:hAnsiTheme="minorHAnsi" w:cstheme="minorHAnsi"/>
          <w:sz w:val="24"/>
          <w:szCs w:val="24"/>
        </w:rPr>
        <w:t xml:space="preserve">přes internetové stránky </w:t>
      </w:r>
      <w:hyperlink r:id="rId9" w:history="1">
        <w:r w:rsidRPr="00124AD7">
          <w:rPr>
            <w:rStyle w:val="Hypertextovodkaz"/>
            <w:rFonts w:asciiTheme="minorHAnsi" w:hAnsiTheme="minorHAnsi" w:cstheme="minorHAnsi"/>
            <w:sz w:val="24"/>
            <w:szCs w:val="24"/>
          </w:rPr>
          <w:t>http://obedy.zsskrivany.cz</w:t>
        </w:r>
      </w:hyperlink>
      <w:r w:rsidRPr="00124AD7">
        <w:rPr>
          <w:rFonts w:asciiTheme="minorHAnsi" w:hAnsiTheme="minorHAnsi" w:cstheme="minorHAnsi"/>
          <w:sz w:val="24"/>
          <w:szCs w:val="24"/>
        </w:rPr>
        <w:t xml:space="preserve"> (heslo a uživatelské jméno vydá vedoucí školní jídelny)</w:t>
      </w:r>
    </w:p>
    <w:p w:rsidR="002951AA" w:rsidRPr="00124AD7" w:rsidRDefault="002951AA" w:rsidP="002951AA">
      <w:pPr>
        <w:pStyle w:val="Odstavecseseznamem"/>
        <w:numPr>
          <w:ilvl w:val="0"/>
          <w:numId w:val="3"/>
        </w:numPr>
        <w:tabs>
          <w:tab w:val="left" w:pos="580"/>
        </w:tabs>
        <w:spacing w:before="204"/>
        <w:ind w:hanging="148"/>
        <w:rPr>
          <w:rFonts w:asciiTheme="minorHAnsi" w:hAnsiTheme="minorHAnsi" w:cstheme="minorHAnsi"/>
          <w:sz w:val="24"/>
          <w:szCs w:val="24"/>
        </w:rPr>
      </w:pPr>
      <w:r w:rsidRPr="00124AD7">
        <w:rPr>
          <w:rFonts w:asciiTheme="minorHAnsi" w:hAnsiTheme="minorHAnsi" w:cstheme="minorHAnsi"/>
          <w:sz w:val="24"/>
          <w:szCs w:val="24"/>
        </w:rPr>
        <w:t>telefonicky</w:t>
      </w:r>
      <w:r w:rsidRPr="00124AD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24AD7">
        <w:rPr>
          <w:rFonts w:asciiTheme="minorHAnsi" w:hAnsiTheme="minorHAnsi" w:cstheme="minorHAnsi"/>
          <w:sz w:val="24"/>
          <w:szCs w:val="24"/>
        </w:rPr>
        <w:t>493</w:t>
      </w:r>
      <w:r w:rsidRPr="00124AD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24AD7">
        <w:rPr>
          <w:rFonts w:asciiTheme="minorHAnsi" w:hAnsiTheme="minorHAnsi" w:cstheme="minorHAnsi"/>
          <w:sz w:val="24"/>
          <w:szCs w:val="24"/>
        </w:rPr>
        <w:t>814</w:t>
      </w:r>
      <w:r w:rsidRPr="00124AD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24AD7">
        <w:rPr>
          <w:rFonts w:asciiTheme="minorHAnsi" w:hAnsiTheme="minorHAnsi" w:cstheme="minorHAnsi"/>
          <w:sz w:val="24"/>
          <w:szCs w:val="24"/>
        </w:rPr>
        <w:t>269</w:t>
      </w:r>
    </w:p>
    <w:p w:rsidR="002951AA" w:rsidRDefault="002951AA" w:rsidP="002951AA">
      <w:pPr>
        <w:pStyle w:val="Odstavecseseznamem"/>
        <w:numPr>
          <w:ilvl w:val="0"/>
          <w:numId w:val="3"/>
        </w:numPr>
        <w:tabs>
          <w:tab w:val="left" w:pos="580"/>
        </w:tabs>
        <w:spacing w:before="204"/>
        <w:ind w:hanging="148"/>
        <w:jc w:val="both"/>
        <w:rPr>
          <w:rFonts w:asciiTheme="minorHAnsi" w:hAnsiTheme="minorHAnsi" w:cstheme="minorHAnsi"/>
          <w:sz w:val="24"/>
          <w:szCs w:val="24"/>
        </w:rPr>
      </w:pPr>
      <w:r w:rsidRPr="00124AD7">
        <w:rPr>
          <w:rFonts w:asciiTheme="minorHAnsi" w:hAnsiTheme="minorHAnsi" w:cstheme="minorHAnsi"/>
          <w:sz w:val="24"/>
          <w:szCs w:val="24"/>
        </w:rPr>
        <w:t>osobně</w:t>
      </w:r>
      <w:r w:rsidRPr="00124AD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124AD7">
        <w:rPr>
          <w:rFonts w:asciiTheme="minorHAnsi" w:hAnsiTheme="minorHAnsi" w:cstheme="minorHAnsi"/>
          <w:sz w:val="24"/>
          <w:szCs w:val="24"/>
        </w:rPr>
        <w:t>u</w:t>
      </w:r>
      <w:r w:rsidRPr="00124AD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24AD7">
        <w:rPr>
          <w:rFonts w:asciiTheme="minorHAnsi" w:hAnsiTheme="minorHAnsi" w:cstheme="minorHAnsi"/>
          <w:sz w:val="24"/>
          <w:szCs w:val="24"/>
        </w:rPr>
        <w:t>vedoucí</w:t>
      </w:r>
      <w:r w:rsidRPr="00124AD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124AD7">
        <w:rPr>
          <w:rFonts w:asciiTheme="minorHAnsi" w:hAnsiTheme="minorHAnsi" w:cstheme="minorHAnsi"/>
          <w:sz w:val="24"/>
          <w:szCs w:val="24"/>
        </w:rPr>
        <w:t>školní</w:t>
      </w:r>
      <w:r w:rsidRPr="00124AD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24AD7">
        <w:rPr>
          <w:rFonts w:asciiTheme="minorHAnsi" w:hAnsiTheme="minorHAnsi" w:cstheme="minorHAnsi"/>
          <w:sz w:val="24"/>
          <w:szCs w:val="24"/>
        </w:rPr>
        <w:t>jídelny</w:t>
      </w:r>
    </w:p>
    <w:p w:rsidR="00124AD7" w:rsidRPr="00124AD7" w:rsidRDefault="00124AD7" w:rsidP="002951AA">
      <w:pPr>
        <w:pStyle w:val="Odstavecseseznamem"/>
        <w:numPr>
          <w:ilvl w:val="0"/>
          <w:numId w:val="3"/>
        </w:numPr>
        <w:tabs>
          <w:tab w:val="left" w:pos="580"/>
        </w:tabs>
        <w:spacing w:before="204"/>
        <w:ind w:hanging="14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mailem: m.hola@zsskrivany.cz</w:t>
      </w:r>
    </w:p>
    <w:p w:rsidR="002951AA" w:rsidRPr="00124AD7" w:rsidRDefault="002951AA" w:rsidP="002951AA">
      <w:pPr>
        <w:pStyle w:val="Zkladntext"/>
        <w:rPr>
          <w:rFonts w:asciiTheme="minorHAnsi" w:hAnsiTheme="minorHAnsi" w:cstheme="minorHAnsi"/>
        </w:rPr>
      </w:pPr>
    </w:p>
    <w:p w:rsidR="002951AA" w:rsidRPr="00124AD7" w:rsidRDefault="002951AA" w:rsidP="00124AD7">
      <w:pPr>
        <w:pStyle w:val="Zkladntext"/>
        <w:spacing w:line="244" w:lineRule="auto"/>
        <w:ind w:right="110"/>
        <w:jc w:val="both"/>
        <w:rPr>
          <w:rFonts w:asciiTheme="minorHAnsi" w:hAnsiTheme="minorHAnsi" w:cstheme="minorHAnsi"/>
        </w:rPr>
      </w:pPr>
      <w:r w:rsidRPr="00124AD7">
        <w:rPr>
          <w:rFonts w:asciiTheme="minorHAnsi" w:hAnsiTheme="minorHAnsi" w:cstheme="minorHAnsi"/>
        </w:rPr>
        <w:t>Školní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jídelna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zabezpečuje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hmotnou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péči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o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žáky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po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dobu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jejich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pobytu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ve</w:t>
      </w:r>
      <w:r w:rsidRPr="00124AD7">
        <w:rPr>
          <w:rFonts w:asciiTheme="minorHAnsi" w:hAnsiTheme="minorHAnsi" w:cstheme="minorHAnsi"/>
          <w:spacing w:val="63"/>
        </w:rPr>
        <w:t xml:space="preserve"> </w:t>
      </w:r>
      <w:r w:rsidRPr="00124AD7">
        <w:rPr>
          <w:rFonts w:asciiTheme="minorHAnsi" w:hAnsiTheme="minorHAnsi" w:cstheme="minorHAnsi"/>
        </w:rPr>
        <w:t>školském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 xml:space="preserve">zařízení podle školského zákona č.561/2004 Sb., §122 odst. 2. Tedy </w:t>
      </w:r>
      <w:r w:rsidR="00D92252" w:rsidRPr="00124AD7">
        <w:rPr>
          <w:rFonts w:asciiTheme="minorHAnsi" w:hAnsiTheme="minorHAnsi" w:cstheme="minorHAnsi"/>
        </w:rPr>
        <w:t>dítě</w:t>
      </w:r>
      <w:r w:rsidRPr="00124AD7">
        <w:rPr>
          <w:rFonts w:asciiTheme="minorHAnsi" w:hAnsiTheme="minorHAnsi" w:cstheme="minorHAnsi"/>
        </w:rPr>
        <w:t xml:space="preserve"> má nárok na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stravování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pouze</w:t>
      </w:r>
      <w:r w:rsidRPr="00124AD7">
        <w:rPr>
          <w:rFonts w:asciiTheme="minorHAnsi" w:hAnsiTheme="minorHAnsi" w:cstheme="minorHAnsi"/>
          <w:spacing w:val="3"/>
        </w:rPr>
        <w:t xml:space="preserve"> </w:t>
      </w:r>
      <w:r w:rsidRPr="00124AD7">
        <w:rPr>
          <w:rFonts w:asciiTheme="minorHAnsi" w:hAnsiTheme="minorHAnsi" w:cstheme="minorHAnsi"/>
        </w:rPr>
        <w:t>po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dobu</w:t>
      </w:r>
      <w:r w:rsidRPr="00124AD7">
        <w:rPr>
          <w:rFonts w:asciiTheme="minorHAnsi" w:hAnsiTheme="minorHAnsi" w:cstheme="minorHAnsi"/>
          <w:spacing w:val="1"/>
        </w:rPr>
        <w:t xml:space="preserve"> </w:t>
      </w:r>
      <w:r w:rsidRPr="00124AD7">
        <w:rPr>
          <w:rFonts w:asciiTheme="minorHAnsi" w:hAnsiTheme="minorHAnsi" w:cstheme="minorHAnsi"/>
        </w:rPr>
        <w:t>pobytu</w:t>
      </w:r>
      <w:r w:rsidRPr="00124AD7">
        <w:rPr>
          <w:rFonts w:asciiTheme="minorHAnsi" w:hAnsiTheme="minorHAnsi" w:cstheme="minorHAnsi"/>
          <w:spacing w:val="4"/>
        </w:rPr>
        <w:t xml:space="preserve"> </w:t>
      </w:r>
      <w:r w:rsidR="00D92252" w:rsidRPr="00124AD7">
        <w:rPr>
          <w:rFonts w:asciiTheme="minorHAnsi" w:hAnsiTheme="minorHAnsi" w:cstheme="minorHAnsi"/>
        </w:rPr>
        <w:t xml:space="preserve">v mateřské </w:t>
      </w:r>
      <w:r w:rsidRPr="00124AD7">
        <w:rPr>
          <w:rFonts w:asciiTheme="minorHAnsi" w:hAnsiTheme="minorHAnsi" w:cstheme="minorHAnsi"/>
        </w:rPr>
        <w:t>škole.</w:t>
      </w:r>
    </w:p>
    <w:p w:rsidR="002951AA" w:rsidRPr="00750928" w:rsidRDefault="002951AA" w:rsidP="00750928">
      <w:pPr>
        <w:pStyle w:val="Zkladntext"/>
        <w:spacing w:before="201"/>
        <w:rPr>
          <w:rFonts w:asciiTheme="minorHAnsi" w:hAnsiTheme="minorHAnsi" w:cstheme="minorHAnsi"/>
        </w:rPr>
      </w:pPr>
      <w:r w:rsidRPr="00750928">
        <w:rPr>
          <w:rFonts w:asciiTheme="minorHAnsi" w:hAnsiTheme="minorHAnsi" w:cstheme="minorHAnsi"/>
        </w:rPr>
        <w:t>Nárok</w:t>
      </w:r>
      <w:r w:rsidRPr="00750928">
        <w:rPr>
          <w:rFonts w:asciiTheme="minorHAnsi" w:hAnsiTheme="minorHAnsi" w:cstheme="minorHAnsi"/>
          <w:spacing w:val="4"/>
        </w:rPr>
        <w:t xml:space="preserve"> </w:t>
      </w:r>
      <w:r w:rsidRPr="00750928">
        <w:rPr>
          <w:rFonts w:asciiTheme="minorHAnsi" w:hAnsiTheme="minorHAnsi" w:cstheme="minorHAnsi"/>
        </w:rPr>
        <w:t>na</w:t>
      </w:r>
      <w:r w:rsidRPr="00750928">
        <w:rPr>
          <w:rFonts w:asciiTheme="minorHAnsi" w:hAnsiTheme="minorHAnsi" w:cstheme="minorHAnsi"/>
          <w:spacing w:val="3"/>
        </w:rPr>
        <w:t xml:space="preserve"> </w:t>
      </w:r>
      <w:r w:rsidRPr="00750928">
        <w:rPr>
          <w:rFonts w:asciiTheme="minorHAnsi" w:hAnsiTheme="minorHAnsi" w:cstheme="minorHAnsi"/>
        </w:rPr>
        <w:t>odebrání</w:t>
      </w:r>
      <w:r w:rsidRPr="00750928">
        <w:rPr>
          <w:rFonts w:asciiTheme="minorHAnsi" w:hAnsiTheme="minorHAnsi" w:cstheme="minorHAnsi"/>
          <w:spacing w:val="3"/>
        </w:rPr>
        <w:t xml:space="preserve"> </w:t>
      </w:r>
      <w:r w:rsidRPr="00750928">
        <w:rPr>
          <w:rFonts w:asciiTheme="minorHAnsi" w:hAnsiTheme="minorHAnsi" w:cstheme="minorHAnsi"/>
        </w:rPr>
        <w:t>obědů</w:t>
      </w:r>
      <w:r w:rsidRPr="00750928">
        <w:rPr>
          <w:rFonts w:asciiTheme="minorHAnsi" w:hAnsiTheme="minorHAnsi" w:cstheme="minorHAnsi"/>
          <w:spacing w:val="6"/>
        </w:rPr>
        <w:t xml:space="preserve"> </w:t>
      </w:r>
      <w:r w:rsidRPr="00750928">
        <w:rPr>
          <w:rFonts w:asciiTheme="minorHAnsi" w:hAnsiTheme="minorHAnsi" w:cstheme="minorHAnsi"/>
        </w:rPr>
        <w:t>dětí</w:t>
      </w:r>
      <w:r w:rsidRPr="00750928">
        <w:rPr>
          <w:rFonts w:asciiTheme="minorHAnsi" w:hAnsiTheme="minorHAnsi" w:cstheme="minorHAnsi"/>
          <w:spacing w:val="3"/>
        </w:rPr>
        <w:t xml:space="preserve"> </w:t>
      </w:r>
      <w:r w:rsidRPr="00750928">
        <w:rPr>
          <w:rFonts w:asciiTheme="minorHAnsi" w:hAnsiTheme="minorHAnsi" w:cstheme="minorHAnsi"/>
        </w:rPr>
        <w:t>MŠ:</w:t>
      </w:r>
    </w:p>
    <w:p w:rsidR="002951AA" w:rsidRPr="00750928" w:rsidRDefault="002951AA" w:rsidP="00750928">
      <w:pPr>
        <w:pStyle w:val="Odstavecseseznamem"/>
        <w:numPr>
          <w:ilvl w:val="0"/>
          <w:numId w:val="5"/>
        </w:numPr>
        <w:tabs>
          <w:tab w:val="left" w:pos="1153"/>
          <w:tab w:val="left" w:pos="1154"/>
        </w:tabs>
        <w:spacing w:before="204"/>
        <w:rPr>
          <w:rFonts w:asciiTheme="minorHAnsi" w:hAnsiTheme="minorHAnsi" w:cstheme="minorHAnsi"/>
          <w:sz w:val="24"/>
        </w:rPr>
      </w:pPr>
      <w:r w:rsidRPr="00750928">
        <w:rPr>
          <w:rFonts w:asciiTheme="minorHAnsi" w:hAnsiTheme="minorHAnsi" w:cstheme="minorHAnsi"/>
          <w:sz w:val="24"/>
        </w:rPr>
        <w:t>pouze</w:t>
      </w:r>
      <w:r w:rsidRPr="00750928">
        <w:rPr>
          <w:rFonts w:asciiTheme="minorHAnsi" w:hAnsiTheme="minorHAnsi" w:cstheme="minorHAnsi"/>
          <w:spacing w:val="3"/>
          <w:sz w:val="24"/>
        </w:rPr>
        <w:t xml:space="preserve"> </w:t>
      </w:r>
      <w:r w:rsidRPr="00750928">
        <w:rPr>
          <w:rFonts w:asciiTheme="minorHAnsi" w:hAnsiTheme="minorHAnsi" w:cstheme="minorHAnsi"/>
          <w:sz w:val="24"/>
        </w:rPr>
        <w:t>přítomné</w:t>
      </w:r>
      <w:r w:rsidRPr="00750928">
        <w:rPr>
          <w:rFonts w:asciiTheme="minorHAnsi" w:hAnsiTheme="minorHAnsi" w:cstheme="minorHAnsi"/>
          <w:spacing w:val="1"/>
          <w:sz w:val="24"/>
        </w:rPr>
        <w:t xml:space="preserve"> </w:t>
      </w:r>
      <w:r w:rsidRPr="00750928">
        <w:rPr>
          <w:rFonts w:asciiTheme="minorHAnsi" w:hAnsiTheme="minorHAnsi" w:cstheme="minorHAnsi"/>
          <w:sz w:val="24"/>
        </w:rPr>
        <w:t>děti</w:t>
      </w:r>
      <w:r w:rsidRPr="00750928">
        <w:rPr>
          <w:rFonts w:asciiTheme="minorHAnsi" w:hAnsiTheme="minorHAnsi" w:cstheme="minorHAnsi"/>
          <w:spacing w:val="3"/>
          <w:sz w:val="24"/>
        </w:rPr>
        <w:t xml:space="preserve"> </w:t>
      </w:r>
      <w:r w:rsidRPr="00750928">
        <w:rPr>
          <w:rFonts w:asciiTheme="minorHAnsi" w:hAnsiTheme="minorHAnsi" w:cstheme="minorHAnsi"/>
          <w:sz w:val="24"/>
        </w:rPr>
        <w:t>v</w:t>
      </w:r>
      <w:r w:rsidRPr="00750928">
        <w:rPr>
          <w:rFonts w:asciiTheme="minorHAnsi" w:hAnsiTheme="minorHAnsi" w:cstheme="minorHAnsi"/>
          <w:spacing w:val="4"/>
          <w:sz w:val="24"/>
        </w:rPr>
        <w:t xml:space="preserve"> </w:t>
      </w:r>
      <w:r w:rsidRPr="00750928">
        <w:rPr>
          <w:rFonts w:asciiTheme="minorHAnsi" w:hAnsiTheme="minorHAnsi" w:cstheme="minorHAnsi"/>
          <w:sz w:val="24"/>
        </w:rPr>
        <w:t>mateřské</w:t>
      </w:r>
      <w:r w:rsidRPr="00750928">
        <w:rPr>
          <w:rFonts w:asciiTheme="minorHAnsi" w:hAnsiTheme="minorHAnsi" w:cstheme="minorHAnsi"/>
          <w:spacing w:val="3"/>
          <w:sz w:val="24"/>
        </w:rPr>
        <w:t xml:space="preserve"> </w:t>
      </w:r>
      <w:r w:rsidRPr="00750928">
        <w:rPr>
          <w:rFonts w:asciiTheme="minorHAnsi" w:hAnsiTheme="minorHAnsi" w:cstheme="minorHAnsi"/>
          <w:sz w:val="24"/>
        </w:rPr>
        <w:t>škole</w:t>
      </w:r>
    </w:p>
    <w:p w:rsidR="002951AA" w:rsidRPr="00750928" w:rsidRDefault="002951AA" w:rsidP="00750928">
      <w:pPr>
        <w:pStyle w:val="Odstavecseseznamem"/>
        <w:numPr>
          <w:ilvl w:val="0"/>
          <w:numId w:val="5"/>
        </w:numPr>
        <w:tabs>
          <w:tab w:val="left" w:pos="1153"/>
          <w:tab w:val="left" w:pos="1154"/>
        </w:tabs>
        <w:spacing w:before="205"/>
        <w:rPr>
          <w:rFonts w:asciiTheme="minorHAnsi" w:hAnsiTheme="minorHAnsi" w:cstheme="minorHAnsi"/>
          <w:sz w:val="24"/>
        </w:rPr>
      </w:pPr>
      <w:r w:rsidRPr="00750928">
        <w:rPr>
          <w:rFonts w:asciiTheme="minorHAnsi" w:hAnsiTheme="minorHAnsi" w:cstheme="minorHAnsi"/>
          <w:sz w:val="24"/>
        </w:rPr>
        <w:t>při neplánované</w:t>
      </w:r>
      <w:r w:rsidRPr="00750928">
        <w:rPr>
          <w:rFonts w:asciiTheme="minorHAnsi" w:hAnsiTheme="minorHAnsi" w:cstheme="minorHAnsi"/>
          <w:spacing w:val="1"/>
          <w:sz w:val="24"/>
        </w:rPr>
        <w:t xml:space="preserve"> </w:t>
      </w:r>
      <w:r w:rsidRPr="00750928">
        <w:rPr>
          <w:rFonts w:asciiTheme="minorHAnsi" w:hAnsiTheme="minorHAnsi" w:cstheme="minorHAnsi"/>
          <w:sz w:val="24"/>
        </w:rPr>
        <w:t>nepřítomnosti</w:t>
      </w:r>
      <w:r w:rsidRPr="00750928">
        <w:rPr>
          <w:rFonts w:asciiTheme="minorHAnsi" w:hAnsiTheme="minorHAnsi" w:cstheme="minorHAnsi"/>
          <w:spacing w:val="2"/>
          <w:sz w:val="24"/>
        </w:rPr>
        <w:t xml:space="preserve"> </w:t>
      </w:r>
      <w:r w:rsidRPr="00750928">
        <w:rPr>
          <w:rFonts w:asciiTheme="minorHAnsi" w:hAnsiTheme="minorHAnsi" w:cstheme="minorHAnsi"/>
          <w:sz w:val="24"/>
        </w:rPr>
        <w:t>(např.</w:t>
      </w:r>
      <w:r w:rsidRPr="00750928">
        <w:rPr>
          <w:rFonts w:asciiTheme="minorHAnsi" w:hAnsiTheme="minorHAnsi" w:cstheme="minorHAnsi"/>
          <w:spacing w:val="2"/>
          <w:sz w:val="24"/>
        </w:rPr>
        <w:t xml:space="preserve"> </w:t>
      </w:r>
      <w:r w:rsidRPr="00750928">
        <w:rPr>
          <w:rFonts w:asciiTheme="minorHAnsi" w:hAnsiTheme="minorHAnsi" w:cstheme="minorHAnsi"/>
          <w:sz w:val="24"/>
        </w:rPr>
        <w:t>nemoc)</w:t>
      </w:r>
      <w:r w:rsidRPr="00750928">
        <w:rPr>
          <w:rFonts w:asciiTheme="minorHAnsi" w:hAnsiTheme="minorHAnsi" w:cstheme="minorHAnsi"/>
          <w:spacing w:val="-1"/>
          <w:sz w:val="24"/>
        </w:rPr>
        <w:t xml:space="preserve"> </w:t>
      </w:r>
      <w:r w:rsidRPr="00750928">
        <w:rPr>
          <w:rFonts w:asciiTheme="minorHAnsi" w:hAnsiTheme="minorHAnsi" w:cstheme="minorHAnsi"/>
          <w:sz w:val="24"/>
        </w:rPr>
        <w:t>pouze</w:t>
      </w:r>
      <w:r w:rsidRPr="00750928">
        <w:rPr>
          <w:rFonts w:asciiTheme="minorHAnsi" w:hAnsiTheme="minorHAnsi" w:cstheme="minorHAnsi"/>
          <w:spacing w:val="3"/>
          <w:sz w:val="24"/>
        </w:rPr>
        <w:t xml:space="preserve"> </w:t>
      </w:r>
      <w:r w:rsidRPr="00750928">
        <w:rPr>
          <w:rFonts w:asciiTheme="minorHAnsi" w:hAnsiTheme="minorHAnsi" w:cstheme="minorHAnsi"/>
          <w:sz w:val="24"/>
        </w:rPr>
        <w:t>v</w:t>
      </w:r>
      <w:r w:rsidRPr="00750928">
        <w:rPr>
          <w:rFonts w:asciiTheme="minorHAnsi" w:hAnsiTheme="minorHAnsi" w:cstheme="minorHAnsi"/>
          <w:spacing w:val="7"/>
          <w:sz w:val="24"/>
        </w:rPr>
        <w:t xml:space="preserve"> </w:t>
      </w:r>
      <w:r w:rsidRPr="00750928">
        <w:rPr>
          <w:rFonts w:asciiTheme="minorHAnsi" w:hAnsiTheme="minorHAnsi" w:cstheme="minorHAnsi"/>
          <w:sz w:val="24"/>
        </w:rPr>
        <w:t>první</w:t>
      </w:r>
      <w:r w:rsidRPr="00750928">
        <w:rPr>
          <w:rFonts w:asciiTheme="minorHAnsi" w:hAnsiTheme="minorHAnsi" w:cstheme="minorHAnsi"/>
          <w:spacing w:val="1"/>
          <w:sz w:val="24"/>
        </w:rPr>
        <w:t xml:space="preserve"> </w:t>
      </w:r>
      <w:r w:rsidRPr="00750928">
        <w:rPr>
          <w:rFonts w:asciiTheme="minorHAnsi" w:hAnsiTheme="minorHAnsi" w:cstheme="minorHAnsi"/>
          <w:sz w:val="24"/>
        </w:rPr>
        <w:t>den</w:t>
      </w:r>
    </w:p>
    <w:p w:rsidR="00A9556C" w:rsidRPr="00750928" w:rsidRDefault="000638B8" w:rsidP="00750928">
      <w:pPr>
        <w:shd w:val="clear" w:color="auto" w:fill="FFFFFF"/>
        <w:spacing w:before="150" w:after="150" w:line="240" w:lineRule="auto"/>
        <w:jc w:val="both"/>
        <w:textAlignment w:val="baseline"/>
        <w:rPr>
          <w:rFonts w:cstheme="minorHAnsi"/>
          <w:b/>
          <w:color w:val="FF0000"/>
          <w:sz w:val="24"/>
        </w:rPr>
      </w:pPr>
      <w:r w:rsidRPr="00750928">
        <w:rPr>
          <w:rFonts w:eastAsia="Times New Roman" w:cstheme="minorHAnsi"/>
          <w:color w:val="000000"/>
          <w:sz w:val="24"/>
          <w:szCs w:val="24"/>
        </w:rPr>
        <w:t>Výdej do jídlonosičů  v první den nemoci. (Pokud dítěti stravu z důvodu nepředpokládané nepřítomnosti - nejčastěji nemoci - nelze včas odhlásit, mohou si pro ni rod</w:t>
      </w:r>
      <w:r w:rsidR="002951AA" w:rsidRPr="00750928">
        <w:rPr>
          <w:rFonts w:eastAsia="Times New Roman" w:cstheme="minorHAnsi"/>
          <w:color w:val="000000"/>
          <w:sz w:val="24"/>
          <w:szCs w:val="24"/>
        </w:rPr>
        <w:t>iče přijít, a to v době od 11:30 do 12:00</w:t>
      </w:r>
      <w:r w:rsidRPr="00750928">
        <w:rPr>
          <w:rFonts w:eastAsia="Times New Roman" w:cstheme="minorHAnsi"/>
          <w:color w:val="000000"/>
          <w:sz w:val="24"/>
          <w:szCs w:val="24"/>
        </w:rPr>
        <w:t xml:space="preserve"> hodin. Nutností jsou vlastní jídlonosiče, které si rodiče bezprostředně před výdejem přinesou. Tato možnost je pouze první den nepřítomnosti).</w:t>
      </w:r>
      <w:r w:rsidR="00A9556C" w:rsidRPr="00750928">
        <w:rPr>
          <w:rFonts w:cstheme="minorHAnsi"/>
          <w:b/>
          <w:color w:val="FF0000"/>
          <w:sz w:val="24"/>
        </w:rPr>
        <w:t xml:space="preserve"> </w:t>
      </w:r>
    </w:p>
    <w:p w:rsidR="000638B8" w:rsidRPr="00750928" w:rsidRDefault="000638B8" w:rsidP="000638B8">
      <w:pPr>
        <w:shd w:val="clear" w:color="auto" w:fill="FFFFFF"/>
        <w:spacing w:before="150" w:after="15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750928">
        <w:rPr>
          <w:rFonts w:eastAsia="Times New Roman" w:cstheme="minorHAnsi"/>
          <w:color w:val="000000"/>
          <w:sz w:val="24"/>
          <w:szCs w:val="24"/>
        </w:rPr>
        <w:t>Jídlo podávané do jídlonosičů j</w:t>
      </w:r>
      <w:r w:rsidR="00A9556C" w:rsidRPr="00750928">
        <w:rPr>
          <w:rFonts w:eastAsia="Times New Roman" w:cstheme="minorHAnsi"/>
          <w:color w:val="000000"/>
          <w:sz w:val="24"/>
          <w:szCs w:val="24"/>
        </w:rPr>
        <w:t>e určeno k okamžité spotřebě</w:t>
      </w:r>
      <w:r w:rsidR="00750928">
        <w:rPr>
          <w:rFonts w:eastAsia="Times New Roman" w:cstheme="minorHAnsi"/>
          <w:color w:val="000000"/>
          <w:sz w:val="24"/>
          <w:szCs w:val="24"/>
        </w:rPr>
        <w:t>.</w:t>
      </w:r>
    </w:p>
    <w:p w:rsidR="00A9556C" w:rsidRPr="00750928" w:rsidRDefault="00A9556C" w:rsidP="00A9556C">
      <w:pPr>
        <w:shd w:val="clear" w:color="auto" w:fill="FFFFFF"/>
        <w:spacing w:before="150" w:after="15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750928">
        <w:rPr>
          <w:rFonts w:cstheme="minorHAnsi"/>
          <w:b/>
          <w:color w:val="FF0000"/>
          <w:sz w:val="24"/>
        </w:rPr>
        <w:t>Při provozu je dokončení tepelné úpravy obědů v 11:00 hodin.</w:t>
      </w:r>
      <w:r w:rsidRPr="00750928">
        <w:rPr>
          <w:rFonts w:cstheme="minorHAnsi"/>
          <w:b/>
          <w:color w:val="FF0000"/>
          <w:spacing w:val="1"/>
          <w:sz w:val="24"/>
        </w:rPr>
        <w:t xml:space="preserve"> </w:t>
      </w:r>
      <w:r w:rsidRPr="00750928">
        <w:rPr>
          <w:rFonts w:cstheme="minorHAnsi"/>
          <w:b/>
          <w:color w:val="FF0000"/>
          <w:sz w:val="24"/>
        </w:rPr>
        <w:t>Spotřeba</w:t>
      </w:r>
      <w:r w:rsidRPr="00750928">
        <w:rPr>
          <w:rFonts w:cstheme="minorHAnsi"/>
          <w:b/>
          <w:color w:val="FF0000"/>
          <w:spacing w:val="1"/>
          <w:sz w:val="24"/>
        </w:rPr>
        <w:t xml:space="preserve"> </w:t>
      </w:r>
      <w:r w:rsidRPr="00750928">
        <w:rPr>
          <w:rFonts w:cstheme="minorHAnsi"/>
          <w:b/>
          <w:color w:val="FF0000"/>
          <w:sz w:val="24"/>
        </w:rPr>
        <w:t>pokrmu</w:t>
      </w:r>
      <w:r w:rsidRPr="00750928">
        <w:rPr>
          <w:rFonts w:cstheme="minorHAnsi"/>
          <w:b/>
          <w:color w:val="FF0000"/>
          <w:spacing w:val="1"/>
          <w:sz w:val="24"/>
        </w:rPr>
        <w:t xml:space="preserve"> </w:t>
      </w:r>
      <w:r w:rsidRPr="00750928">
        <w:rPr>
          <w:rFonts w:cstheme="minorHAnsi"/>
          <w:b/>
          <w:color w:val="FF0000"/>
          <w:sz w:val="24"/>
        </w:rPr>
        <w:t>musí</w:t>
      </w:r>
      <w:r w:rsidRPr="00750928">
        <w:rPr>
          <w:rFonts w:cstheme="minorHAnsi"/>
          <w:b/>
          <w:color w:val="FF0000"/>
          <w:spacing w:val="1"/>
          <w:sz w:val="24"/>
        </w:rPr>
        <w:t xml:space="preserve"> </w:t>
      </w:r>
      <w:r w:rsidRPr="00750928">
        <w:rPr>
          <w:rFonts w:cstheme="minorHAnsi"/>
          <w:b/>
          <w:color w:val="FF0000"/>
          <w:sz w:val="24"/>
        </w:rPr>
        <w:t>být</w:t>
      </w:r>
      <w:r w:rsidRPr="00750928">
        <w:rPr>
          <w:rFonts w:cstheme="minorHAnsi"/>
          <w:b/>
          <w:color w:val="FF0000"/>
          <w:spacing w:val="1"/>
          <w:sz w:val="24"/>
        </w:rPr>
        <w:t xml:space="preserve"> </w:t>
      </w:r>
      <w:r w:rsidRPr="00750928">
        <w:rPr>
          <w:rFonts w:cstheme="minorHAnsi"/>
          <w:b/>
          <w:color w:val="FF0000"/>
          <w:sz w:val="24"/>
        </w:rPr>
        <w:t>do</w:t>
      </w:r>
      <w:r w:rsidRPr="00750928">
        <w:rPr>
          <w:rFonts w:cstheme="minorHAnsi"/>
          <w:b/>
          <w:color w:val="FF0000"/>
          <w:spacing w:val="1"/>
          <w:sz w:val="24"/>
        </w:rPr>
        <w:t xml:space="preserve"> </w:t>
      </w:r>
      <w:r w:rsidRPr="00750928">
        <w:rPr>
          <w:rFonts w:cstheme="minorHAnsi"/>
          <w:b/>
          <w:color w:val="FF0000"/>
          <w:sz w:val="24"/>
        </w:rPr>
        <w:t>14:00</w:t>
      </w:r>
      <w:r w:rsidRPr="00750928">
        <w:rPr>
          <w:rFonts w:cstheme="minorHAnsi"/>
          <w:b/>
          <w:color w:val="FF0000"/>
          <w:spacing w:val="1"/>
          <w:sz w:val="24"/>
        </w:rPr>
        <w:t xml:space="preserve"> </w:t>
      </w:r>
      <w:r w:rsidRPr="00750928">
        <w:rPr>
          <w:rFonts w:cstheme="minorHAnsi"/>
          <w:b/>
          <w:color w:val="FF0000"/>
          <w:sz w:val="24"/>
        </w:rPr>
        <w:t>hodin.</w:t>
      </w:r>
      <w:r w:rsidRPr="00750928">
        <w:rPr>
          <w:rFonts w:cstheme="minorHAnsi"/>
          <w:b/>
          <w:color w:val="FF0000"/>
          <w:spacing w:val="1"/>
          <w:sz w:val="24"/>
        </w:rPr>
        <w:t xml:space="preserve"> </w:t>
      </w:r>
      <w:r w:rsidRPr="00750928">
        <w:rPr>
          <w:rFonts w:cstheme="minorHAnsi"/>
          <w:b/>
          <w:color w:val="FF0000"/>
          <w:sz w:val="24"/>
        </w:rPr>
        <w:t>Pokrmy</w:t>
      </w:r>
      <w:r w:rsidRPr="00750928">
        <w:rPr>
          <w:rFonts w:cstheme="minorHAnsi"/>
          <w:b/>
          <w:color w:val="FF0000"/>
          <w:spacing w:val="1"/>
          <w:sz w:val="24"/>
        </w:rPr>
        <w:t xml:space="preserve"> </w:t>
      </w:r>
      <w:r w:rsidRPr="00750928">
        <w:rPr>
          <w:rFonts w:cstheme="minorHAnsi"/>
          <w:b/>
          <w:color w:val="FF0000"/>
          <w:sz w:val="24"/>
        </w:rPr>
        <w:t>jsou</w:t>
      </w:r>
      <w:r w:rsidRPr="00750928">
        <w:rPr>
          <w:rFonts w:cstheme="minorHAnsi"/>
          <w:b/>
          <w:color w:val="FF0000"/>
          <w:spacing w:val="1"/>
          <w:sz w:val="24"/>
        </w:rPr>
        <w:t xml:space="preserve"> </w:t>
      </w:r>
      <w:r w:rsidRPr="00750928">
        <w:rPr>
          <w:rFonts w:cstheme="minorHAnsi"/>
          <w:b/>
          <w:color w:val="FF0000"/>
          <w:sz w:val="24"/>
        </w:rPr>
        <w:t>až</w:t>
      </w:r>
      <w:r w:rsidRPr="00750928">
        <w:rPr>
          <w:rFonts w:cstheme="minorHAnsi"/>
          <w:b/>
          <w:color w:val="FF0000"/>
          <w:spacing w:val="1"/>
          <w:sz w:val="24"/>
        </w:rPr>
        <w:t xml:space="preserve"> </w:t>
      </w:r>
      <w:r w:rsidRPr="00750928">
        <w:rPr>
          <w:rFonts w:cstheme="minorHAnsi"/>
          <w:b/>
          <w:color w:val="FF0000"/>
          <w:sz w:val="24"/>
        </w:rPr>
        <w:t>do</w:t>
      </w:r>
      <w:r w:rsidRPr="00750928">
        <w:rPr>
          <w:rFonts w:cstheme="minorHAnsi"/>
          <w:b/>
          <w:color w:val="FF0000"/>
          <w:spacing w:val="1"/>
          <w:sz w:val="24"/>
        </w:rPr>
        <w:t xml:space="preserve"> </w:t>
      </w:r>
      <w:r w:rsidRPr="00750928">
        <w:rPr>
          <w:rFonts w:cstheme="minorHAnsi"/>
          <w:b/>
          <w:color w:val="FF0000"/>
          <w:sz w:val="24"/>
        </w:rPr>
        <w:t>doby</w:t>
      </w:r>
      <w:r w:rsidRPr="00750928">
        <w:rPr>
          <w:rFonts w:cstheme="minorHAnsi"/>
          <w:b/>
          <w:color w:val="FF0000"/>
          <w:spacing w:val="1"/>
          <w:sz w:val="24"/>
        </w:rPr>
        <w:t xml:space="preserve"> </w:t>
      </w:r>
      <w:r w:rsidRPr="00750928">
        <w:rPr>
          <w:rFonts w:cstheme="minorHAnsi"/>
          <w:b/>
          <w:color w:val="FF0000"/>
          <w:sz w:val="24"/>
        </w:rPr>
        <w:t>výdeje</w:t>
      </w:r>
      <w:r w:rsidRPr="00750928">
        <w:rPr>
          <w:rFonts w:cstheme="minorHAnsi"/>
          <w:b/>
          <w:color w:val="FF0000"/>
          <w:spacing w:val="1"/>
          <w:sz w:val="24"/>
        </w:rPr>
        <w:t xml:space="preserve"> </w:t>
      </w:r>
      <w:r w:rsidRPr="00750928">
        <w:rPr>
          <w:rFonts w:cstheme="minorHAnsi"/>
          <w:b/>
          <w:color w:val="FF0000"/>
          <w:sz w:val="24"/>
        </w:rPr>
        <w:t>uchovávány</w:t>
      </w:r>
      <w:r w:rsidRPr="00750928">
        <w:rPr>
          <w:rFonts w:cstheme="minorHAnsi"/>
          <w:b/>
          <w:color w:val="FF0000"/>
          <w:spacing w:val="-4"/>
          <w:sz w:val="24"/>
        </w:rPr>
        <w:t xml:space="preserve"> </w:t>
      </w:r>
      <w:r w:rsidRPr="00750928">
        <w:rPr>
          <w:rFonts w:cstheme="minorHAnsi"/>
          <w:b/>
          <w:color w:val="FF0000"/>
          <w:sz w:val="24"/>
        </w:rPr>
        <w:t>při teplotě 60°.</w:t>
      </w:r>
    </w:p>
    <w:p w:rsidR="000638B8" w:rsidRPr="00750928" w:rsidRDefault="000638B8" w:rsidP="00750928">
      <w:pPr>
        <w:shd w:val="clear" w:color="auto" w:fill="FFFFFF"/>
        <w:spacing w:before="150" w:after="15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750928">
        <w:rPr>
          <w:rFonts w:eastAsia="Times New Roman" w:cstheme="minorHAnsi"/>
          <w:color w:val="000000"/>
          <w:sz w:val="24"/>
          <w:szCs w:val="24"/>
        </w:rPr>
        <w:t xml:space="preserve">Školní jídelna zodpovídá za kvalitu stravy do okamžiku výdeje. Za skladované a ohřívané jídlo nepřebírá </w:t>
      </w:r>
      <w:r w:rsidR="003F5308" w:rsidRPr="00750928">
        <w:rPr>
          <w:rFonts w:eastAsia="Times New Roman" w:cstheme="minorHAnsi"/>
          <w:color w:val="000000"/>
          <w:sz w:val="24"/>
          <w:szCs w:val="24"/>
        </w:rPr>
        <w:t>školní výdejna</w:t>
      </w:r>
      <w:r w:rsidRPr="00750928">
        <w:rPr>
          <w:rFonts w:eastAsia="Times New Roman" w:cstheme="minorHAnsi"/>
          <w:color w:val="000000"/>
          <w:sz w:val="24"/>
          <w:szCs w:val="24"/>
        </w:rPr>
        <w:t xml:space="preserve"> zodpovědnost.</w:t>
      </w:r>
    </w:p>
    <w:p w:rsidR="000638B8" w:rsidRPr="00750928" w:rsidRDefault="000638B8" w:rsidP="000638B8">
      <w:pPr>
        <w:shd w:val="clear" w:color="auto" w:fill="FFFFFF"/>
        <w:spacing w:before="150" w:after="15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750928">
        <w:rPr>
          <w:rFonts w:eastAsia="Times New Roman" w:cstheme="minorHAnsi"/>
          <w:color w:val="000000"/>
          <w:sz w:val="24"/>
          <w:szCs w:val="24"/>
        </w:rPr>
        <w:t>Za čistotu jídlonosiče zodpovídá zákonný zástupce dítěte</w:t>
      </w:r>
      <w:r w:rsidR="00750928">
        <w:rPr>
          <w:rFonts w:eastAsia="Times New Roman" w:cstheme="minorHAnsi"/>
          <w:color w:val="000000"/>
          <w:sz w:val="24"/>
          <w:szCs w:val="24"/>
        </w:rPr>
        <w:t>.</w:t>
      </w:r>
    </w:p>
    <w:p w:rsidR="00750928" w:rsidRDefault="00750928" w:rsidP="00750928">
      <w:pPr>
        <w:pStyle w:val="Nadpis11"/>
        <w:tabs>
          <w:tab w:val="left" w:pos="748"/>
        </w:tabs>
        <w:spacing w:before="1"/>
        <w:ind w:left="0" w:firstLine="0"/>
        <w:rPr>
          <w:rFonts w:asciiTheme="minorHAnsi" w:hAnsiTheme="minorHAnsi" w:cstheme="minorHAnsi"/>
          <w:color w:val="006FC0"/>
          <w:sz w:val="24"/>
          <w:szCs w:val="24"/>
          <w:u w:val="thick" w:color="006FC0"/>
        </w:rPr>
      </w:pPr>
    </w:p>
    <w:p w:rsidR="002951AA" w:rsidRPr="0030113E" w:rsidRDefault="00F5485E" w:rsidP="00750928">
      <w:pPr>
        <w:pStyle w:val="Nadpis11"/>
        <w:tabs>
          <w:tab w:val="left" w:pos="748"/>
        </w:tabs>
        <w:spacing w:before="1"/>
        <w:ind w:left="0" w:firstLine="0"/>
        <w:rPr>
          <w:rFonts w:asciiTheme="minorHAnsi" w:hAnsiTheme="minorHAnsi" w:cstheme="minorHAnsi"/>
          <w:color w:val="006FC0"/>
          <w:sz w:val="24"/>
          <w:szCs w:val="24"/>
        </w:rPr>
      </w:pPr>
      <w:r w:rsidRPr="0030113E">
        <w:rPr>
          <w:rFonts w:asciiTheme="minorHAnsi" w:hAnsiTheme="minorHAnsi" w:cstheme="minorHAnsi"/>
          <w:color w:val="006FC0"/>
          <w:sz w:val="24"/>
          <w:szCs w:val="24"/>
        </w:rPr>
        <w:t>ZPŮSOB PLACENÍ STRAVNÉHO A ŠKOLNÉHO</w:t>
      </w:r>
    </w:p>
    <w:p w:rsidR="00B16341" w:rsidRPr="00750928" w:rsidRDefault="00B16341" w:rsidP="00B16341">
      <w:pPr>
        <w:pStyle w:val="Zkladntext"/>
        <w:spacing w:before="74" w:line="244" w:lineRule="auto"/>
        <w:ind w:right="109"/>
        <w:jc w:val="both"/>
        <w:rPr>
          <w:rFonts w:asciiTheme="minorHAnsi" w:hAnsiTheme="minorHAnsi" w:cstheme="minorHAnsi"/>
        </w:rPr>
      </w:pPr>
    </w:p>
    <w:p w:rsidR="00B16341" w:rsidRPr="00750928" w:rsidRDefault="00B16341" w:rsidP="00B16341">
      <w:pPr>
        <w:pStyle w:val="Zkladntext"/>
        <w:spacing w:before="74" w:line="244" w:lineRule="auto"/>
        <w:ind w:right="109"/>
        <w:jc w:val="both"/>
        <w:rPr>
          <w:rFonts w:asciiTheme="minorHAnsi" w:hAnsiTheme="minorHAnsi" w:cstheme="minorHAnsi"/>
        </w:rPr>
      </w:pPr>
      <w:r w:rsidRPr="00750928">
        <w:rPr>
          <w:rFonts w:asciiTheme="minorHAnsi" w:hAnsiTheme="minorHAnsi" w:cstheme="minorHAnsi"/>
          <w:bCs/>
        </w:rPr>
        <w:t>Převodem</w:t>
      </w:r>
      <w:r w:rsidRPr="00750928">
        <w:rPr>
          <w:rFonts w:asciiTheme="minorHAnsi" w:hAnsiTheme="minorHAnsi" w:cstheme="minorHAnsi"/>
        </w:rPr>
        <w:t xml:space="preserve"> </w:t>
      </w:r>
      <w:r w:rsidRPr="00750928">
        <w:rPr>
          <w:rFonts w:asciiTheme="minorHAnsi" w:hAnsiTheme="minorHAnsi" w:cstheme="minorHAnsi"/>
          <w:w w:val="160"/>
        </w:rPr>
        <w:t xml:space="preserve">– </w:t>
      </w:r>
      <w:r w:rsidRPr="00750928">
        <w:rPr>
          <w:rFonts w:asciiTheme="minorHAnsi" w:hAnsiTheme="minorHAnsi" w:cstheme="minorHAnsi"/>
        </w:rPr>
        <w:t>na účet školy č. 78-7770600207/0100. VS je prvních šest číslic rodného čísla</w:t>
      </w:r>
      <w:r w:rsidRPr="00750928">
        <w:rPr>
          <w:rFonts w:asciiTheme="minorHAnsi" w:hAnsiTheme="minorHAnsi" w:cstheme="minorHAnsi"/>
          <w:spacing w:val="1"/>
        </w:rPr>
        <w:t xml:space="preserve"> </w:t>
      </w:r>
      <w:r w:rsidRPr="00750928">
        <w:rPr>
          <w:rFonts w:asciiTheme="minorHAnsi" w:hAnsiTheme="minorHAnsi" w:cstheme="minorHAnsi"/>
        </w:rPr>
        <w:t>dítěte. Den splatnosti nejpozději 20. předcházejícího měsíce na následující měsíc. Částka</w:t>
      </w:r>
      <w:r w:rsidRPr="00750928">
        <w:rPr>
          <w:rFonts w:asciiTheme="minorHAnsi" w:hAnsiTheme="minorHAnsi" w:cstheme="minorHAnsi"/>
          <w:spacing w:val="1"/>
        </w:rPr>
        <w:t xml:space="preserve"> </w:t>
      </w:r>
      <w:r w:rsidRPr="00750928">
        <w:rPr>
          <w:rFonts w:asciiTheme="minorHAnsi" w:hAnsiTheme="minorHAnsi" w:cstheme="minorHAnsi"/>
        </w:rPr>
        <w:t>musí</w:t>
      </w:r>
      <w:r w:rsidRPr="00750928">
        <w:rPr>
          <w:rFonts w:asciiTheme="minorHAnsi" w:hAnsiTheme="minorHAnsi" w:cstheme="minorHAnsi"/>
          <w:spacing w:val="25"/>
        </w:rPr>
        <w:t xml:space="preserve"> </w:t>
      </w:r>
      <w:r w:rsidRPr="00750928">
        <w:rPr>
          <w:rFonts w:asciiTheme="minorHAnsi" w:hAnsiTheme="minorHAnsi" w:cstheme="minorHAnsi"/>
        </w:rPr>
        <w:t>pokrýt</w:t>
      </w:r>
      <w:r w:rsidRPr="00750928">
        <w:rPr>
          <w:rFonts w:asciiTheme="minorHAnsi" w:hAnsiTheme="minorHAnsi" w:cstheme="minorHAnsi"/>
          <w:spacing w:val="27"/>
        </w:rPr>
        <w:t xml:space="preserve"> </w:t>
      </w:r>
      <w:r w:rsidRPr="00750928">
        <w:rPr>
          <w:rFonts w:asciiTheme="minorHAnsi" w:hAnsiTheme="minorHAnsi" w:cstheme="minorHAnsi"/>
        </w:rPr>
        <w:t>náklady</w:t>
      </w:r>
      <w:r w:rsidRPr="00750928">
        <w:rPr>
          <w:rFonts w:asciiTheme="minorHAnsi" w:hAnsiTheme="minorHAnsi" w:cstheme="minorHAnsi"/>
          <w:spacing w:val="24"/>
        </w:rPr>
        <w:t xml:space="preserve"> </w:t>
      </w:r>
      <w:r w:rsidRPr="00750928">
        <w:rPr>
          <w:rFonts w:asciiTheme="minorHAnsi" w:hAnsiTheme="minorHAnsi" w:cstheme="minorHAnsi"/>
        </w:rPr>
        <w:t>na</w:t>
      </w:r>
      <w:r w:rsidRPr="00750928">
        <w:rPr>
          <w:rFonts w:asciiTheme="minorHAnsi" w:hAnsiTheme="minorHAnsi" w:cstheme="minorHAnsi"/>
          <w:spacing w:val="27"/>
        </w:rPr>
        <w:t xml:space="preserve"> </w:t>
      </w:r>
      <w:r w:rsidRPr="00750928">
        <w:rPr>
          <w:rFonts w:asciiTheme="minorHAnsi" w:hAnsiTheme="minorHAnsi" w:cstheme="minorHAnsi"/>
        </w:rPr>
        <w:t>daný</w:t>
      </w:r>
      <w:r w:rsidRPr="00750928">
        <w:rPr>
          <w:rFonts w:asciiTheme="minorHAnsi" w:hAnsiTheme="minorHAnsi" w:cstheme="minorHAnsi"/>
          <w:spacing w:val="24"/>
        </w:rPr>
        <w:t xml:space="preserve"> </w:t>
      </w:r>
      <w:r w:rsidRPr="00750928">
        <w:rPr>
          <w:rFonts w:asciiTheme="minorHAnsi" w:hAnsiTheme="minorHAnsi" w:cstheme="minorHAnsi"/>
        </w:rPr>
        <w:t>měsíc.</w:t>
      </w:r>
      <w:r w:rsidRPr="00750928">
        <w:rPr>
          <w:rFonts w:asciiTheme="minorHAnsi" w:hAnsiTheme="minorHAnsi" w:cstheme="minorHAnsi"/>
          <w:spacing w:val="27"/>
        </w:rPr>
        <w:t xml:space="preserve"> </w:t>
      </w:r>
      <w:r w:rsidRPr="00750928">
        <w:rPr>
          <w:rFonts w:asciiTheme="minorHAnsi" w:hAnsiTheme="minorHAnsi" w:cstheme="minorHAnsi"/>
        </w:rPr>
        <w:t>U</w:t>
      </w:r>
      <w:r w:rsidRPr="00750928">
        <w:rPr>
          <w:rFonts w:asciiTheme="minorHAnsi" w:hAnsiTheme="minorHAnsi" w:cstheme="minorHAnsi"/>
          <w:spacing w:val="26"/>
        </w:rPr>
        <w:t xml:space="preserve"> </w:t>
      </w:r>
      <w:r w:rsidRPr="00750928">
        <w:rPr>
          <w:rFonts w:asciiTheme="minorHAnsi" w:hAnsiTheme="minorHAnsi" w:cstheme="minorHAnsi"/>
        </w:rPr>
        <w:t>MŠ</w:t>
      </w:r>
      <w:r w:rsidRPr="00750928">
        <w:rPr>
          <w:rFonts w:asciiTheme="minorHAnsi" w:hAnsiTheme="minorHAnsi" w:cstheme="minorHAnsi"/>
          <w:spacing w:val="27"/>
        </w:rPr>
        <w:t xml:space="preserve"> </w:t>
      </w:r>
      <w:r w:rsidRPr="00750928">
        <w:rPr>
          <w:rFonts w:asciiTheme="minorHAnsi" w:hAnsiTheme="minorHAnsi" w:cstheme="minorHAnsi"/>
        </w:rPr>
        <w:t>je</w:t>
      </w:r>
      <w:r w:rsidRPr="00750928">
        <w:rPr>
          <w:rFonts w:asciiTheme="minorHAnsi" w:hAnsiTheme="minorHAnsi" w:cstheme="minorHAnsi"/>
          <w:spacing w:val="27"/>
        </w:rPr>
        <w:t xml:space="preserve"> </w:t>
      </w:r>
      <w:r w:rsidRPr="00750928">
        <w:rPr>
          <w:rFonts w:asciiTheme="minorHAnsi" w:hAnsiTheme="minorHAnsi" w:cstheme="minorHAnsi"/>
        </w:rPr>
        <w:t>nutno</w:t>
      </w:r>
      <w:r w:rsidRPr="00750928">
        <w:rPr>
          <w:rFonts w:asciiTheme="minorHAnsi" w:hAnsiTheme="minorHAnsi" w:cstheme="minorHAnsi"/>
          <w:spacing w:val="27"/>
        </w:rPr>
        <w:t xml:space="preserve"> </w:t>
      </w:r>
      <w:r w:rsidRPr="00750928">
        <w:rPr>
          <w:rFonts w:asciiTheme="minorHAnsi" w:hAnsiTheme="minorHAnsi" w:cstheme="minorHAnsi"/>
        </w:rPr>
        <w:t>uhradit</w:t>
      </w:r>
      <w:r w:rsidRPr="00750928">
        <w:rPr>
          <w:rFonts w:asciiTheme="minorHAnsi" w:hAnsiTheme="minorHAnsi" w:cstheme="minorHAnsi"/>
          <w:spacing w:val="24"/>
        </w:rPr>
        <w:t xml:space="preserve"> </w:t>
      </w:r>
      <w:r w:rsidRPr="00750928">
        <w:rPr>
          <w:rFonts w:asciiTheme="minorHAnsi" w:hAnsiTheme="minorHAnsi" w:cstheme="minorHAnsi"/>
        </w:rPr>
        <w:t>také</w:t>
      </w:r>
      <w:r w:rsidRPr="00750928">
        <w:rPr>
          <w:rFonts w:asciiTheme="minorHAnsi" w:hAnsiTheme="minorHAnsi" w:cstheme="minorHAnsi"/>
          <w:spacing w:val="27"/>
        </w:rPr>
        <w:t xml:space="preserve"> </w:t>
      </w:r>
      <w:r w:rsidRPr="00750928">
        <w:rPr>
          <w:rFonts w:asciiTheme="minorHAnsi" w:hAnsiTheme="minorHAnsi" w:cstheme="minorHAnsi"/>
        </w:rPr>
        <w:t>školné</w:t>
      </w:r>
      <w:r w:rsidRPr="00750928">
        <w:rPr>
          <w:rFonts w:asciiTheme="minorHAnsi" w:hAnsiTheme="minorHAnsi" w:cstheme="minorHAnsi"/>
          <w:spacing w:val="32"/>
        </w:rPr>
        <w:t xml:space="preserve"> </w:t>
      </w:r>
      <w:r w:rsidRPr="00750928">
        <w:rPr>
          <w:rFonts w:asciiTheme="minorHAnsi" w:hAnsiTheme="minorHAnsi" w:cstheme="minorHAnsi"/>
        </w:rPr>
        <w:t>Kč</w:t>
      </w:r>
      <w:r w:rsidRPr="00750928">
        <w:rPr>
          <w:rFonts w:asciiTheme="minorHAnsi" w:hAnsiTheme="minorHAnsi" w:cstheme="minorHAnsi"/>
          <w:spacing w:val="25"/>
        </w:rPr>
        <w:t xml:space="preserve"> </w:t>
      </w:r>
      <w:r w:rsidRPr="00750928">
        <w:rPr>
          <w:rFonts w:asciiTheme="minorHAnsi" w:hAnsiTheme="minorHAnsi" w:cstheme="minorHAnsi"/>
        </w:rPr>
        <w:t>150,--/měsíc.</w:t>
      </w:r>
      <w:r w:rsidRPr="00750928">
        <w:rPr>
          <w:rFonts w:asciiTheme="minorHAnsi" w:hAnsiTheme="minorHAnsi" w:cstheme="minorHAnsi"/>
          <w:spacing w:val="-61"/>
        </w:rPr>
        <w:t xml:space="preserve"> </w:t>
      </w:r>
      <w:r w:rsidRPr="00750928">
        <w:rPr>
          <w:rFonts w:asciiTheme="minorHAnsi" w:hAnsiTheme="minorHAnsi" w:cstheme="minorHAnsi"/>
        </w:rPr>
        <w:t>Od</w:t>
      </w:r>
      <w:r w:rsidRPr="00750928">
        <w:rPr>
          <w:rFonts w:asciiTheme="minorHAnsi" w:hAnsiTheme="minorHAnsi" w:cstheme="minorHAnsi"/>
          <w:spacing w:val="3"/>
        </w:rPr>
        <w:t xml:space="preserve"> </w:t>
      </w:r>
      <w:r w:rsidRPr="00750928">
        <w:rPr>
          <w:rFonts w:asciiTheme="minorHAnsi" w:hAnsiTheme="minorHAnsi" w:cstheme="minorHAnsi"/>
        </w:rPr>
        <w:t>tohoto</w:t>
      </w:r>
      <w:r w:rsidRPr="00750928">
        <w:rPr>
          <w:rFonts w:asciiTheme="minorHAnsi" w:hAnsiTheme="minorHAnsi" w:cstheme="minorHAnsi"/>
          <w:spacing w:val="3"/>
        </w:rPr>
        <w:t xml:space="preserve"> </w:t>
      </w:r>
      <w:r w:rsidRPr="00750928">
        <w:rPr>
          <w:rFonts w:asciiTheme="minorHAnsi" w:hAnsiTheme="minorHAnsi" w:cstheme="minorHAnsi"/>
        </w:rPr>
        <w:t>školného</w:t>
      </w:r>
      <w:r w:rsidRPr="00750928">
        <w:rPr>
          <w:rFonts w:asciiTheme="minorHAnsi" w:hAnsiTheme="minorHAnsi" w:cstheme="minorHAnsi"/>
          <w:spacing w:val="2"/>
        </w:rPr>
        <w:t xml:space="preserve"> </w:t>
      </w:r>
      <w:r w:rsidRPr="00750928">
        <w:rPr>
          <w:rFonts w:asciiTheme="minorHAnsi" w:hAnsiTheme="minorHAnsi" w:cstheme="minorHAnsi"/>
        </w:rPr>
        <w:t>jsou</w:t>
      </w:r>
      <w:r w:rsidRPr="00750928">
        <w:rPr>
          <w:rFonts w:asciiTheme="minorHAnsi" w:hAnsiTheme="minorHAnsi" w:cstheme="minorHAnsi"/>
          <w:spacing w:val="3"/>
        </w:rPr>
        <w:t xml:space="preserve"> </w:t>
      </w:r>
      <w:r w:rsidRPr="00750928">
        <w:rPr>
          <w:rFonts w:asciiTheme="minorHAnsi" w:hAnsiTheme="minorHAnsi" w:cstheme="minorHAnsi"/>
        </w:rPr>
        <w:t>osvobozeni</w:t>
      </w:r>
      <w:r w:rsidRPr="00750928">
        <w:rPr>
          <w:rFonts w:asciiTheme="minorHAnsi" w:hAnsiTheme="minorHAnsi" w:cstheme="minorHAnsi"/>
          <w:spacing w:val="2"/>
        </w:rPr>
        <w:t xml:space="preserve"> </w:t>
      </w:r>
      <w:r w:rsidRPr="00750928">
        <w:rPr>
          <w:rFonts w:asciiTheme="minorHAnsi" w:hAnsiTheme="minorHAnsi" w:cstheme="minorHAnsi"/>
        </w:rPr>
        <w:t>předškoláci.</w:t>
      </w:r>
    </w:p>
    <w:p w:rsidR="00B16341" w:rsidRPr="00750928" w:rsidRDefault="00B16341" w:rsidP="00750928">
      <w:pPr>
        <w:pStyle w:val="Zkladntext"/>
        <w:spacing w:before="197" w:line="244" w:lineRule="auto"/>
        <w:ind w:right="112"/>
        <w:jc w:val="both"/>
        <w:rPr>
          <w:rFonts w:asciiTheme="minorHAnsi" w:hAnsiTheme="minorHAnsi" w:cstheme="minorHAnsi"/>
        </w:rPr>
      </w:pPr>
      <w:r w:rsidRPr="00750928">
        <w:rPr>
          <w:rFonts w:asciiTheme="minorHAnsi" w:hAnsiTheme="minorHAnsi" w:cstheme="minorHAnsi"/>
        </w:rPr>
        <w:t>Vyúčtování stravného placeného převodem se provádí jednou ročně k 31.</w:t>
      </w:r>
      <w:r w:rsidR="00750928">
        <w:rPr>
          <w:rFonts w:asciiTheme="minorHAnsi" w:hAnsiTheme="minorHAnsi" w:cstheme="minorHAnsi"/>
        </w:rPr>
        <w:t xml:space="preserve"> </w:t>
      </w:r>
      <w:r w:rsidRPr="00750928">
        <w:rPr>
          <w:rFonts w:asciiTheme="minorHAnsi" w:hAnsiTheme="minorHAnsi" w:cstheme="minorHAnsi"/>
        </w:rPr>
        <w:t>7. školního roku.</w:t>
      </w:r>
      <w:r w:rsidRPr="00750928">
        <w:rPr>
          <w:rFonts w:asciiTheme="minorHAnsi" w:hAnsiTheme="minorHAnsi" w:cstheme="minorHAnsi"/>
          <w:spacing w:val="1"/>
        </w:rPr>
        <w:t xml:space="preserve"> </w:t>
      </w:r>
      <w:r w:rsidRPr="00750928">
        <w:rPr>
          <w:rFonts w:asciiTheme="minorHAnsi" w:hAnsiTheme="minorHAnsi" w:cstheme="minorHAnsi"/>
        </w:rPr>
        <w:t>Případný</w:t>
      </w:r>
      <w:r w:rsidRPr="00750928">
        <w:rPr>
          <w:rFonts w:asciiTheme="minorHAnsi" w:hAnsiTheme="minorHAnsi" w:cstheme="minorHAnsi"/>
          <w:spacing w:val="-1"/>
        </w:rPr>
        <w:t xml:space="preserve"> </w:t>
      </w:r>
      <w:r w:rsidRPr="00750928">
        <w:rPr>
          <w:rFonts w:asciiTheme="minorHAnsi" w:hAnsiTheme="minorHAnsi" w:cstheme="minorHAnsi"/>
        </w:rPr>
        <w:t>přeplatek</w:t>
      </w:r>
      <w:r w:rsidRPr="00750928">
        <w:rPr>
          <w:rFonts w:asciiTheme="minorHAnsi" w:hAnsiTheme="minorHAnsi" w:cstheme="minorHAnsi"/>
          <w:spacing w:val="2"/>
        </w:rPr>
        <w:t xml:space="preserve"> </w:t>
      </w:r>
      <w:r w:rsidRPr="00750928">
        <w:rPr>
          <w:rFonts w:asciiTheme="minorHAnsi" w:hAnsiTheme="minorHAnsi" w:cstheme="minorHAnsi"/>
        </w:rPr>
        <w:t>bude</w:t>
      </w:r>
      <w:r w:rsidRPr="00750928">
        <w:rPr>
          <w:rFonts w:asciiTheme="minorHAnsi" w:hAnsiTheme="minorHAnsi" w:cstheme="minorHAnsi"/>
          <w:spacing w:val="2"/>
        </w:rPr>
        <w:t xml:space="preserve"> </w:t>
      </w:r>
      <w:r w:rsidRPr="00750928">
        <w:rPr>
          <w:rFonts w:asciiTheme="minorHAnsi" w:hAnsiTheme="minorHAnsi" w:cstheme="minorHAnsi"/>
        </w:rPr>
        <w:t>vrácen</w:t>
      </w:r>
      <w:r w:rsidRPr="00750928">
        <w:rPr>
          <w:rFonts w:asciiTheme="minorHAnsi" w:hAnsiTheme="minorHAnsi" w:cstheme="minorHAnsi"/>
          <w:spacing w:val="3"/>
        </w:rPr>
        <w:t xml:space="preserve"> </w:t>
      </w:r>
      <w:r w:rsidRPr="00750928">
        <w:rPr>
          <w:rFonts w:asciiTheme="minorHAnsi" w:hAnsiTheme="minorHAnsi" w:cstheme="minorHAnsi"/>
        </w:rPr>
        <w:t>na</w:t>
      </w:r>
      <w:r w:rsidRPr="00750928">
        <w:rPr>
          <w:rFonts w:asciiTheme="minorHAnsi" w:hAnsiTheme="minorHAnsi" w:cstheme="minorHAnsi"/>
          <w:spacing w:val="3"/>
        </w:rPr>
        <w:t xml:space="preserve"> </w:t>
      </w:r>
      <w:r w:rsidRPr="00750928">
        <w:rPr>
          <w:rFonts w:asciiTheme="minorHAnsi" w:hAnsiTheme="minorHAnsi" w:cstheme="minorHAnsi"/>
        </w:rPr>
        <w:t>účet,</w:t>
      </w:r>
      <w:r w:rsidRPr="00750928">
        <w:rPr>
          <w:rFonts w:asciiTheme="minorHAnsi" w:hAnsiTheme="minorHAnsi" w:cstheme="minorHAnsi"/>
          <w:spacing w:val="2"/>
        </w:rPr>
        <w:t xml:space="preserve"> </w:t>
      </w:r>
      <w:r w:rsidRPr="00750928">
        <w:rPr>
          <w:rFonts w:asciiTheme="minorHAnsi" w:hAnsiTheme="minorHAnsi" w:cstheme="minorHAnsi"/>
        </w:rPr>
        <w:t>ze</w:t>
      </w:r>
      <w:r w:rsidRPr="00750928">
        <w:rPr>
          <w:rFonts w:asciiTheme="minorHAnsi" w:hAnsiTheme="minorHAnsi" w:cstheme="minorHAnsi"/>
          <w:spacing w:val="1"/>
        </w:rPr>
        <w:t xml:space="preserve"> </w:t>
      </w:r>
      <w:r w:rsidRPr="00750928">
        <w:rPr>
          <w:rFonts w:asciiTheme="minorHAnsi" w:hAnsiTheme="minorHAnsi" w:cstheme="minorHAnsi"/>
        </w:rPr>
        <w:t>kterého</w:t>
      </w:r>
      <w:r w:rsidRPr="00750928">
        <w:rPr>
          <w:rFonts w:asciiTheme="minorHAnsi" w:hAnsiTheme="minorHAnsi" w:cstheme="minorHAnsi"/>
          <w:spacing w:val="1"/>
        </w:rPr>
        <w:t xml:space="preserve"> </w:t>
      </w:r>
      <w:r w:rsidRPr="00750928">
        <w:rPr>
          <w:rFonts w:asciiTheme="minorHAnsi" w:hAnsiTheme="minorHAnsi" w:cstheme="minorHAnsi"/>
        </w:rPr>
        <w:t>je</w:t>
      </w:r>
      <w:r w:rsidRPr="00750928">
        <w:rPr>
          <w:rFonts w:asciiTheme="minorHAnsi" w:hAnsiTheme="minorHAnsi" w:cstheme="minorHAnsi"/>
          <w:spacing w:val="2"/>
        </w:rPr>
        <w:t xml:space="preserve"> </w:t>
      </w:r>
      <w:r w:rsidRPr="00750928">
        <w:rPr>
          <w:rFonts w:asciiTheme="minorHAnsi" w:hAnsiTheme="minorHAnsi" w:cstheme="minorHAnsi"/>
        </w:rPr>
        <w:t>stravné</w:t>
      </w:r>
      <w:r w:rsidRPr="00750928">
        <w:rPr>
          <w:rFonts w:asciiTheme="minorHAnsi" w:hAnsiTheme="minorHAnsi" w:cstheme="minorHAnsi"/>
          <w:spacing w:val="1"/>
        </w:rPr>
        <w:t xml:space="preserve"> </w:t>
      </w:r>
      <w:r w:rsidRPr="00750928">
        <w:rPr>
          <w:rFonts w:asciiTheme="minorHAnsi" w:hAnsiTheme="minorHAnsi" w:cstheme="minorHAnsi"/>
        </w:rPr>
        <w:t>placeno.</w:t>
      </w:r>
    </w:p>
    <w:p w:rsidR="002951AA" w:rsidRPr="00750928" w:rsidRDefault="002951AA" w:rsidP="002951AA">
      <w:pPr>
        <w:pStyle w:val="Zkladntext"/>
        <w:spacing w:before="201" w:line="244" w:lineRule="auto"/>
        <w:ind w:right="111"/>
        <w:jc w:val="both"/>
        <w:rPr>
          <w:rFonts w:asciiTheme="minorHAnsi" w:hAnsiTheme="minorHAnsi" w:cstheme="minorHAnsi"/>
          <w:w w:val="110"/>
        </w:rPr>
      </w:pPr>
      <w:proofErr w:type="gramStart"/>
      <w:r w:rsidRPr="00750928">
        <w:rPr>
          <w:rFonts w:asciiTheme="minorHAnsi" w:hAnsiTheme="minorHAnsi" w:cstheme="minorHAnsi"/>
          <w:bCs/>
          <w:w w:val="105"/>
        </w:rPr>
        <w:lastRenderedPageBreak/>
        <w:t>Hotově</w:t>
      </w:r>
      <w:r w:rsidRPr="00750928">
        <w:rPr>
          <w:rFonts w:asciiTheme="minorHAnsi" w:hAnsiTheme="minorHAnsi" w:cstheme="minorHAnsi"/>
          <w:w w:val="105"/>
        </w:rPr>
        <w:t xml:space="preserve">  – v kanceláři</w:t>
      </w:r>
      <w:proofErr w:type="gramEnd"/>
      <w:r w:rsidRPr="00750928">
        <w:rPr>
          <w:rFonts w:asciiTheme="minorHAnsi" w:hAnsiTheme="minorHAnsi" w:cstheme="minorHAnsi"/>
          <w:w w:val="105"/>
        </w:rPr>
        <w:t xml:space="preserve"> vedoucí školní jídelny.  Vždy od 25. v měsíci na následující měsíc</w:t>
      </w:r>
      <w:r w:rsidRPr="00750928">
        <w:rPr>
          <w:rFonts w:asciiTheme="minorHAnsi" w:hAnsiTheme="minorHAnsi" w:cstheme="minorHAnsi"/>
          <w:spacing w:val="1"/>
          <w:w w:val="105"/>
        </w:rPr>
        <w:t xml:space="preserve"> </w:t>
      </w:r>
      <w:r w:rsidRPr="00750928">
        <w:rPr>
          <w:rFonts w:asciiTheme="minorHAnsi" w:hAnsiTheme="minorHAnsi" w:cstheme="minorHAnsi"/>
          <w:w w:val="110"/>
        </w:rPr>
        <w:t>v</w:t>
      </w:r>
      <w:r w:rsidRPr="00750928">
        <w:rPr>
          <w:rFonts w:asciiTheme="minorHAnsi" w:hAnsiTheme="minorHAnsi" w:cstheme="minorHAnsi"/>
          <w:spacing w:val="-10"/>
          <w:w w:val="110"/>
        </w:rPr>
        <w:t xml:space="preserve"> </w:t>
      </w:r>
      <w:r w:rsidRPr="00750928">
        <w:rPr>
          <w:rFonts w:asciiTheme="minorHAnsi" w:hAnsiTheme="minorHAnsi" w:cstheme="minorHAnsi"/>
          <w:w w:val="110"/>
        </w:rPr>
        <w:t>pracovní</w:t>
      </w:r>
      <w:r w:rsidRPr="00750928">
        <w:rPr>
          <w:rFonts w:asciiTheme="minorHAnsi" w:hAnsiTheme="minorHAnsi" w:cstheme="minorHAnsi"/>
          <w:spacing w:val="-10"/>
          <w:w w:val="110"/>
        </w:rPr>
        <w:t xml:space="preserve"> </w:t>
      </w:r>
      <w:r w:rsidRPr="00750928">
        <w:rPr>
          <w:rFonts w:asciiTheme="minorHAnsi" w:hAnsiTheme="minorHAnsi" w:cstheme="minorHAnsi"/>
          <w:w w:val="110"/>
        </w:rPr>
        <w:t>době</w:t>
      </w:r>
      <w:r w:rsidRPr="00750928">
        <w:rPr>
          <w:rFonts w:asciiTheme="minorHAnsi" w:hAnsiTheme="minorHAnsi" w:cstheme="minorHAnsi"/>
          <w:spacing w:val="-7"/>
          <w:w w:val="110"/>
        </w:rPr>
        <w:t xml:space="preserve"> </w:t>
      </w:r>
      <w:r w:rsidRPr="00750928">
        <w:rPr>
          <w:rFonts w:asciiTheme="minorHAnsi" w:hAnsiTheme="minorHAnsi" w:cstheme="minorHAnsi"/>
          <w:w w:val="110"/>
        </w:rPr>
        <w:t>od</w:t>
      </w:r>
      <w:r w:rsidRPr="00750928">
        <w:rPr>
          <w:rFonts w:asciiTheme="minorHAnsi" w:hAnsiTheme="minorHAnsi" w:cstheme="minorHAnsi"/>
          <w:spacing w:val="-10"/>
          <w:w w:val="110"/>
        </w:rPr>
        <w:t xml:space="preserve"> </w:t>
      </w:r>
      <w:r w:rsidR="00923BFC" w:rsidRPr="00750928">
        <w:rPr>
          <w:rFonts w:asciiTheme="minorHAnsi" w:hAnsiTheme="minorHAnsi" w:cstheme="minorHAnsi"/>
          <w:spacing w:val="-10"/>
          <w:w w:val="110"/>
        </w:rPr>
        <w:t>7</w:t>
      </w:r>
      <w:r w:rsidRPr="00750928">
        <w:rPr>
          <w:rFonts w:asciiTheme="minorHAnsi" w:hAnsiTheme="minorHAnsi" w:cstheme="minorHAnsi"/>
          <w:w w:val="110"/>
        </w:rPr>
        <w:t>.00</w:t>
      </w:r>
      <w:r w:rsidRPr="00750928">
        <w:rPr>
          <w:rFonts w:asciiTheme="minorHAnsi" w:hAnsiTheme="minorHAnsi" w:cstheme="minorHAnsi"/>
          <w:spacing w:val="-5"/>
          <w:w w:val="110"/>
        </w:rPr>
        <w:t xml:space="preserve"> </w:t>
      </w:r>
      <w:r w:rsidRPr="00750928">
        <w:rPr>
          <w:rFonts w:asciiTheme="minorHAnsi" w:hAnsiTheme="minorHAnsi" w:cstheme="minorHAnsi"/>
          <w:w w:val="110"/>
        </w:rPr>
        <w:t>do</w:t>
      </w:r>
      <w:r w:rsidRPr="00750928">
        <w:rPr>
          <w:rFonts w:asciiTheme="minorHAnsi" w:hAnsiTheme="minorHAnsi" w:cstheme="minorHAnsi"/>
          <w:spacing w:val="-8"/>
          <w:w w:val="110"/>
        </w:rPr>
        <w:t xml:space="preserve"> </w:t>
      </w:r>
      <w:r w:rsidRPr="00750928">
        <w:rPr>
          <w:rFonts w:asciiTheme="minorHAnsi" w:hAnsiTheme="minorHAnsi" w:cstheme="minorHAnsi"/>
          <w:w w:val="110"/>
        </w:rPr>
        <w:t>12.00</w:t>
      </w:r>
      <w:r w:rsidRPr="00750928">
        <w:rPr>
          <w:rFonts w:asciiTheme="minorHAnsi" w:hAnsiTheme="minorHAnsi" w:cstheme="minorHAnsi"/>
          <w:spacing w:val="-10"/>
          <w:w w:val="110"/>
        </w:rPr>
        <w:t xml:space="preserve"> </w:t>
      </w:r>
      <w:r w:rsidRPr="00750928">
        <w:rPr>
          <w:rFonts w:asciiTheme="minorHAnsi" w:hAnsiTheme="minorHAnsi" w:cstheme="minorHAnsi"/>
          <w:w w:val="110"/>
        </w:rPr>
        <w:t>hodin.</w:t>
      </w:r>
    </w:p>
    <w:p w:rsidR="002951AA" w:rsidRPr="00750928" w:rsidRDefault="00750928" w:rsidP="00750928">
      <w:pPr>
        <w:spacing w:before="194"/>
        <w:ind w:right="108"/>
        <w:jc w:val="both"/>
        <w:rPr>
          <w:rFonts w:cstheme="minorHAnsi"/>
          <w:sz w:val="24"/>
          <w:szCs w:val="24"/>
        </w:rPr>
      </w:pPr>
      <w:r w:rsidRPr="00750928">
        <w:rPr>
          <w:rFonts w:cstheme="minorHAnsi"/>
          <w:sz w:val="24"/>
          <w:szCs w:val="24"/>
        </w:rPr>
        <w:t>Každý strávník hradí stravné předem.</w:t>
      </w:r>
      <w:r w:rsidR="002951AA" w:rsidRPr="00750928">
        <w:rPr>
          <w:rFonts w:cstheme="minorHAnsi"/>
          <w:sz w:val="24"/>
          <w:szCs w:val="24"/>
        </w:rPr>
        <w:t xml:space="preserve"> V případě</w:t>
      </w:r>
      <w:r w:rsidR="002951AA" w:rsidRPr="00750928">
        <w:rPr>
          <w:rFonts w:cstheme="minorHAnsi"/>
          <w:spacing w:val="1"/>
          <w:sz w:val="24"/>
          <w:szCs w:val="24"/>
        </w:rPr>
        <w:t xml:space="preserve"> </w:t>
      </w:r>
      <w:r w:rsidR="002951AA" w:rsidRPr="00750928">
        <w:rPr>
          <w:rFonts w:cstheme="minorHAnsi"/>
          <w:sz w:val="24"/>
          <w:szCs w:val="24"/>
        </w:rPr>
        <w:t>nezaplaceného</w:t>
      </w:r>
      <w:r w:rsidR="002951AA" w:rsidRPr="00750928">
        <w:rPr>
          <w:rFonts w:cstheme="minorHAnsi"/>
          <w:spacing w:val="1"/>
          <w:sz w:val="24"/>
          <w:szCs w:val="24"/>
        </w:rPr>
        <w:t xml:space="preserve"> </w:t>
      </w:r>
      <w:r w:rsidR="002951AA" w:rsidRPr="00750928">
        <w:rPr>
          <w:rFonts w:cstheme="minorHAnsi"/>
          <w:sz w:val="24"/>
          <w:szCs w:val="24"/>
        </w:rPr>
        <w:t>stravného</w:t>
      </w:r>
      <w:r w:rsidR="002951AA" w:rsidRPr="00750928">
        <w:rPr>
          <w:rFonts w:cstheme="minorHAnsi"/>
          <w:spacing w:val="1"/>
          <w:sz w:val="24"/>
          <w:szCs w:val="24"/>
        </w:rPr>
        <w:t xml:space="preserve"> </w:t>
      </w:r>
      <w:r w:rsidR="002951AA" w:rsidRPr="00750928">
        <w:rPr>
          <w:rFonts w:cstheme="minorHAnsi"/>
          <w:sz w:val="24"/>
          <w:szCs w:val="24"/>
        </w:rPr>
        <w:t>není</w:t>
      </w:r>
      <w:r w:rsidR="002951AA" w:rsidRPr="00750928">
        <w:rPr>
          <w:rFonts w:cstheme="minorHAnsi"/>
          <w:spacing w:val="1"/>
          <w:sz w:val="24"/>
          <w:szCs w:val="24"/>
        </w:rPr>
        <w:t xml:space="preserve"> </w:t>
      </w:r>
      <w:r w:rsidR="002951AA" w:rsidRPr="00750928">
        <w:rPr>
          <w:rFonts w:cstheme="minorHAnsi"/>
          <w:sz w:val="24"/>
          <w:szCs w:val="24"/>
        </w:rPr>
        <w:t>možné</w:t>
      </w:r>
      <w:r w:rsidR="002951AA" w:rsidRPr="00750928">
        <w:rPr>
          <w:rFonts w:cstheme="minorHAnsi"/>
          <w:spacing w:val="-1"/>
          <w:sz w:val="24"/>
          <w:szCs w:val="24"/>
        </w:rPr>
        <w:t xml:space="preserve"> </w:t>
      </w:r>
      <w:r w:rsidR="002951AA" w:rsidRPr="00750928">
        <w:rPr>
          <w:rFonts w:cstheme="minorHAnsi"/>
          <w:sz w:val="24"/>
          <w:szCs w:val="24"/>
        </w:rPr>
        <w:t>umístit</w:t>
      </w:r>
      <w:r w:rsidR="002951AA" w:rsidRPr="00750928">
        <w:rPr>
          <w:rFonts w:cstheme="minorHAnsi"/>
          <w:spacing w:val="-1"/>
          <w:sz w:val="24"/>
          <w:szCs w:val="24"/>
        </w:rPr>
        <w:t xml:space="preserve"> </w:t>
      </w:r>
      <w:r w:rsidR="002951AA" w:rsidRPr="00750928">
        <w:rPr>
          <w:rFonts w:cstheme="minorHAnsi"/>
          <w:sz w:val="24"/>
          <w:szCs w:val="24"/>
        </w:rPr>
        <w:t>dítě do MŠ.</w:t>
      </w:r>
    </w:p>
    <w:p w:rsidR="00D92252" w:rsidRPr="00750928" w:rsidRDefault="00D92252" w:rsidP="00750928">
      <w:pPr>
        <w:pStyle w:val="Nadpis11"/>
        <w:ind w:left="0" w:firstLine="0"/>
        <w:rPr>
          <w:rFonts w:asciiTheme="minorHAnsi" w:hAnsiTheme="minorHAnsi" w:cstheme="minorHAnsi"/>
          <w:color w:val="0070C0"/>
          <w:sz w:val="24"/>
          <w:szCs w:val="24"/>
        </w:rPr>
      </w:pPr>
      <w:r w:rsidRPr="00750928">
        <w:rPr>
          <w:rFonts w:asciiTheme="minorHAnsi" w:hAnsiTheme="minorHAnsi" w:cstheme="minorHAnsi"/>
          <w:color w:val="0070C0"/>
          <w:sz w:val="24"/>
          <w:szCs w:val="24"/>
        </w:rPr>
        <w:t>CENY OBĚDŮ</w:t>
      </w:r>
    </w:p>
    <w:p w:rsidR="00D92252" w:rsidRPr="00750928" w:rsidRDefault="00D92252" w:rsidP="00D92252">
      <w:pPr>
        <w:pStyle w:val="Zkladntext"/>
        <w:spacing w:before="204" w:line="244" w:lineRule="auto"/>
        <w:ind w:right="114"/>
        <w:jc w:val="both"/>
        <w:rPr>
          <w:rFonts w:asciiTheme="minorHAnsi" w:hAnsiTheme="minorHAnsi" w:cstheme="minorHAnsi"/>
        </w:rPr>
      </w:pPr>
      <w:r w:rsidRPr="00750928">
        <w:rPr>
          <w:rFonts w:asciiTheme="minorHAnsi" w:hAnsiTheme="minorHAnsi" w:cstheme="minorHAnsi"/>
        </w:rPr>
        <w:t>Podle vyhlášky č. 10</w:t>
      </w:r>
      <w:r w:rsidR="00750928">
        <w:rPr>
          <w:rFonts w:asciiTheme="minorHAnsi" w:hAnsiTheme="minorHAnsi" w:cstheme="minorHAnsi"/>
        </w:rPr>
        <w:t>7/2005 Sb. o školním stravování</w:t>
      </w:r>
      <w:r w:rsidRPr="00750928">
        <w:rPr>
          <w:rFonts w:asciiTheme="minorHAnsi" w:hAnsiTheme="minorHAnsi" w:cstheme="minorHAnsi"/>
        </w:rPr>
        <w:t xml:space="preserve"> jsou</w:t>
      </w:r>
      <w:r w:rsidRPr="00750928">
        <w:rPr>
          <w:rFonts w:asciiTheme="minorHAnsi" w:hAnsiTheme="minorHAnsi" w:cstheme="minorHAnsi"/>
          <w:spacing w:val="1"/>
        </w:rPr>
        <w:t xml:space="preserve"> </w:t>
      </w:r>
      <w:r w:rsidRPr="00750928">
        <w:rPr>
          <w:rFonts w:asciiTheme="minorHAnsi" w:hAnsiTheme="minorHAnsi" w:cstheme="minorHAnsi"/>
        </w:rPr>
        <w:t>děti zařazováni do věkových</w:t>
      </w:r>
      <w:r w:rsidRPr="00750928">
        <w:rPr>
          <w:rFonts w:asciiTheme="minorHAnsi" w:hAnsiTheme="minorHAnsi" w:cstheme="minorHAnsi"/>
          <w:spacing w:val="1"/>
        </w:rPr>
        <w:t xml:space="preserve"> </w:t>
      </w:r>
      <w:r w:rsidRPr="00750928">
        <w:rPr>
          <w:rFonts w:asciiTheme="minorHAnsi" w:hAnsiTheme="minorHAnsi" w:cstheme="minorHAnsi"/>
        </w:rPr>
        <w:t>skupin.</w:t>
      </w:r>
      <w:r w:rsidRPr="00750928">
        <w:rPr>
          <w:rFonts w:asciiTheme="minorHAnsi" w:hAnsiTheme="minorHAnsi" w:cstheme="minorHAnsi"/>
          <w:spacing w:val="1"/>
        </w:rPr>
        <w:t xml:space="preserve"> </w:t>
      </w:r>
      <w:r w:rsidRPr="00750928">
        <w:rPr>
          <w:rFonts w:asciiTheme="minorHAnsi" w:hAnsiTheme="minorHAnsi" w:cstheme="minorHAnsi"/>
        </w:rPr>
        <w:t>Do</w:t>
      </w:r>
      <w:r w:rsidRPr="00750928">
        <w:rPr>
          <w:rFonts w:asciiTheme="minorHAnsi" w:hAnsiTheme="minorHAnsi" w:cstheme="minorHAnsi"/>
          <w:spacing w:val="1"/>
        </w:rPr>
        <w:t xml:space="preserve"> </w:t>
      </w:r>
      <w:r w:rsidRPr="00750928">
        <w:rPr>
          <w:rFonts w:asciiTheme="minorHAnsi" w:hAnsiTheme="minorHAnsi" w:cstheme="minorHAnsi"/>
        </w:rPr>
        <w:t>věkových</w:t>
      </w:r>
      <w:r w:rsidRPr="00750928">
        <w:rPr>
          <w:rFonts w:asciiTheme="minorHAnsi" w:hAnsiTheme="minorHAnsi" w:cstheme="minorHAnsi"/>
          <w:spacing w:val="1"/>
        </w:rPr>
        <w:t xml:space="preserve"> </w:t>
      </w:r>
      <w:r w:rsidRPr="00750928">
        <w:rPr>
          <w:rFonts w:asciiTheme="minorHAnsi" w:hAnsiTheme="minorHAnsi" w:cstheme="minorHAnsi"/>
        </w:rPr>
        <w:t>skupin</w:t>
      </w:r>
      <w:r w:rsidRPr="00750928">
        <w:rPr>
          <w:rFonts w:asciiTheme="minorHAnsi" w:hAnsiTheme="minorHAnsi" w:cstheme="minorHAnsi"/>
          <w:spacing w:val="1"/>
        </w:rPr>
        <w:t xml:space="preserve"> </w:t>
      </w:r>
      <w:r w:rsidRPr="00750928">
        <w:rPr>
          <w:rFonts w:asciiTheme="minorHAnsi" w:hAnsiTheme="minorHAnsi" w:cstheme="minorHAnsi"/>
        </w:rPr>
        <w:t>jsou</w:t>
      </w:r>
      <w:r w:rsidRPr="00750928">
        <w:rPr>
          <w:rFonts w:asciiTheme="minorHAnsi" w:hAnsiTheme="minorHAnsi" w:cstheme="minorHAnsi"/>
          <w:spacing w:val="1"/>
        </w:rPr>
        <w:t xml:space="preserve"> </w:t>
      </w:r>
      <w:r w:rsidRPr="00750928">
        <w:rPr>
          <w:rFonts w:asciiTheme="minorHAnsi" w:hAnsiTheme="minorHAnsi" w:cstheme="minorHAnsi"/>
        </w:rPr>
        <w:t>děti</w:t>
      </w:r>
      <w:r w:rsidRPr="00750928">
        <w:rPr>
          <w:rFonts w:asciiTheme="minorHAnsi" w:hAnsiTheme="minorHAnsi" w:cstheme="minorHAnsi"/>
          <w:spacing w:val="1"/>
        </w:rPr>
        <w:t xml:space="preserve"> </w:t>
      </w:r>
      <w:r w:rsidRPr="00750928">
        <w:rPr>
          <w:rFonts w:asciiTheme="minorHAnsi" w:hAnsiTheme="minorHAnsi" w:cstheme="minorHAnsi"/>
        </w:rPr>
        <w:t>zařazováni</w:t>
      </w:r>
      <w:r w:rsidRPr="00750928">
        <w:rPr>
          <w:rFonts w:asciiTheme="minorHAnsi" w:hAnsiTheme="minorHAnsi" w:cstheme="minorHAnsi"/>
          <w:spacing w:val="1"/>
        </w:rPr>
        <w:t xml:space="preserve"> </w:t>
      </w:r>
      <w:r w:rsidRPr="00750928">
        <w:rPr>
          <w:rFonts w:asciiTheme="minorHAnsi" w:hAnsiTheme="minorHAnsi" w:cstheme="minorHAnsi"/>
        </w:rPr>
        <w:t>na</w:t>
      </w:r>
      <w:r w:rsidRPr="00750928">
        <w:rPr>
          <w:rFonts w:asciiTheme="minorHAnsi" w:hAnsiTheme="minorHAnsi" w:cstheme="minorHAnsi"/>
          <w:spacing w:val="1"/>
        </w:rPr>
        <w:t xml:space="preserve"> </w:t>
      </w:r>
      <w:r w:rsidRPr="00750928">
        <w:rPr>
          <w:rFonts w:asciiTheme="minorHAnsi" w:hAnsiTheme="minorHAnsi" w:cstheme="minorHAnsi"/>
        </w:rPr>
        <w:t>dobu</w:t>
      </w:r>
      <w:r w:rsidRPr="00750928">
        <w:rPr>
          <w:rFonts w:asciiTheme="minorHAnsi" w:hAnsiTheme="minorHAnsi" w:cstheme="minorHAnsi"/>
          <w:spacing w:val="1"/>
        </w:rPr>
        <w:t xml:space="preserve"> </w:t>
      </w:r>
      <w:r w:rsidRPr="00750928">
        <w:rPr>
          <w:rFonts w:asciiTheme="minorHAnsi" w:hAnsiTheme="minorHAnsi" w:cstheme="minorHAnsi"/>
        </w:rPr>
        <w:t>školního</w:t>
      </w:r>
      <w:r w:rsidRPr="00750928">
        <w:rPr>
          <w:rFonts w:asciiTheme="minorHAnsi" w:hAnsiTheme="minorHAnsi" w:cstheme="minorHAnsi"/>
          <w:spacing w:val="1"/>
        </w:rPr>
        <w:t xml:space="preserve"> </w:t>
      </w:r>
      <w:r w:rsidRPr="00750928">
        <w:rPr>
          <w:rFonts w:asciiTheme="minorHAnsi" w:hAnsiTheme="minorHAnsi" w:cstheme="minorHAnsi"/>
        </w:rPr>
        <w:t>roku,</w:t>
      </w:r>
      <w:r w:rsidRPr="00750928">
        <w:rPr>
          <w:rFonts w:asciiTheme="minorHAnsi" w:hAnsiTheme="minorHAnsi" w:cstheme="minorHAnsi"/>
          <w:spacing w:val="1"/>
        </w:rPr>
        <w:t xml:space="preserve"> </w:t>
      </w:r>
      <w:r w:rsidRPr="00750928">
        <w:rPr>
          <w:rFonts w:asciiTheme="minorHAnsi" w:hAnsiTheme="minorHAnsi" w:cstheme="minorHAnsi"/>
        </w:rPr>
        <w:t>ve</w:t>
      </w:r>
      <w:r w:rsidRPr="00750928">
        <w:rPr>
          <w:rFonts w:asciiTheme="minorHAnsi" w:hAnsiTheme="minorHAnsi" w:cstheme="minorHAnsi"/>
          <w:spacing w:val="1"/>
        </w:rPr>
        <w:t xml:space="preserve"> </w:t>
      </w:r>
      <w:r w:rsidRPr="00750928">
        <w:rPr>
          <w:rFonts w:asciiTheme="minorHAnsi" w:hAnsiTheme="minorHAnsi" w:cstheme="minorHAnsi"/>
        </w:rPr>
        <w:t>kterém</w:t>
      </w:r>
      <w:r w:rsidRPr="00750928">
        <w:rPr>
          <w:rFonts w:asciiTheme="minorHAnsi" w:hAnsiTheme="minorHAnsi" w:cstheme="minorHAnsi"/>
          <w:spacing w:val="-61"/>
        </w:rPr>
        <w:t xml:space="preserve">    </w:t>
      </w:r>
      <w:r w:rsidRPr="00750928">
        <w:rPr>
          <w:rFonts w:asciiTheme="minorHAnsi" w:hAnsiTheme="minorHAnsi" w:cstheme="minorHAnsi"/>
        </w:rPr>
        <w:t>dosahují příslušného věku. Dle §24 561/2004Sb., školského zákona,</w:t>
      </w:r>
      <w:r w:rsidRPr="00750928">
        <w:rPr>
          <w:rFonts w:asciiTheme="minorHAnsi" w:hAnsiTheme="minorHAnsi" w:cstheme="minorHAnsi"/>
          <w:spacing w:val="1"/>
        </w:rPr>
        <w:t xml:space="preserve"> </w:t>
      </w:r>
      <w:r w:rsidRPr="00750928">
        <w:rPr>
          <w:rFonts w:asciiTheme="minorHAnsi" w:hAnsiTheme="minorHAnsi" w:cstheme="minorHAnsi"/>
        </w:rPr>
        <w:t>školní rok začíná 1.</w:t>
      </w:r>
      <w:r w:rsidRPr="00750928">
        <w:rPr>
          <w:rFonts w:asciiTheme="minorHAnsi" w:hAnsiTheme="minorHAnsi" w:cstheme="minorHAnsi"/>
          <w:spacing w:val="1"/>
        </w:rPr>
        <w:t xml:space="preserve"> </w:t>
      </w:r>
      <w:r w:rsidRPr="00750928">
        <w:rPr>
          <w:rFonts w:asciiTheme="minorHAnsi" w:hAnsiTheme="minorHAnsi" w:cstheme="minorHAnsi"/>
        </w:rPr>
        <w:t>září</w:t>
      </w:r>
      <w:r w:rsidRPr="00750928">
        <w:rPr>
          <w:rFonts w:asciiTheme="minorHAnsi" w:hAnsiTheme="minorHAnsi" w:cstheme="minorHAnsi"/>
          <w:spacing w:val="1"/>
        </w:rPr>
        <w:t xml:space="preserve"> </w:t>
      </w:r>
      <w:r w:rsidRPr="00750928">
        <w:rPr>
          <w:rFonts w:asciiTheme="minorHAnsi" w:hAnsiTheme="minorHAnsi" w:cstheme="minorHAnsi"/>
        </w:rPr>
        <w:t>a</w:t>
      </w:r>
      <w:r w:rsidRPr="00750928">
        <w:rPr>
          <w:rFonts w:asciiTheme="minorHAnsi" w:hAnsiTheme="minorHAnsi" w:cstheme="minorHAnsi"/>
          <w:spacing w:val="4"/>
        </w:rPr>
        <w:t xml:space="preserve"> </w:t>
      </w:r>
      <w:r w:rsidRPr="00750928">
        <w:rPr>
          <w:rFonts w:asciiTheme="minorHAnsi" w:hAnsiTheme="minorHAnsi" w:cstheme="minorHAnsi"/>
        </w:rPr>
        <w:t>končí</w:t>
      </w:r>
      <w:r w:rsidRPr="00750928">
        <w:rPr>
          <w:rFonts w:asciiTheme="minorHAnsi" w:hAnsiTheme="minorHAnsi" w:cstheme="minorHAnsi"/>
          <w:spacing w:val="2"/>
        </w:rPr>
        <w:t xml:space="preserve"> </w:t>
      </w:r>
      <w:r w:rsidRPr="00750928">
        <w:rPr>
          <w:rFonts w:asciiTheme="minorHAnsi" w:hAnsiTheme="minorHAnsi" w:cstheme="minorHAnsi"/>
        </w:rPr>
        <w:t>31.</w:t>
      </w:r>
      <w:r w:rsidRPr="00750928">
        <w:rPr>
          <w:rFonts w:asciiTheme="minorHAnsi" w:hAnsiTheme="minorHAnsi" w:cstheme="minorHAnsi"/>
          <w:spacing w:val="3"/>
        </w:rPr>
        <w:t xml:space="preserve"> </w:t>
      </w:r>
      <w:r w:rsidRPr="00750928">
        <w:rPr>
          <w:rFonts w:asciiTheme="minorHAnsi" w:hAnsiTheme="minorHAnsi" w:cstheme="minorHAnsi"/>
        </w:rPr>
        <w:t>srpna následujícího</w:t>
      </w:r>
      <w:r w:rsidRPr="00750928">
        <w:rPr>
          <w:rFonts w:asciiTheme="minorHAnsi" w:hAnsiTheme="minorHAnsi" w:cstheme="minorHAnsi"/>
          <w:spacing w:val="3"/>
        </w:rPr>
        <w:t xml:space="preserve"> </w:t>
      </w:r>
      <w:r w:rsidRPr="00750928">
        <w:rPr>
          <w:rFonts w:asciiTheme="minorHAnsi" w:hAnsiTheme="minorHAnsi" w:cstheme="minorHAnsi"/>
        </w:rPr>
        <w:t>roku.</w:t>
      </w:r>
    </w:p>
    <w:p w:rsidR="00D92252" w:rsidRPr="00750928" w:rsidRDefault="00D92252" w:rsidP="00750928">
      <w:pPr>
        <w:spacing w:before="70" w:line="242" w:lineRule="auto"/>
        <w:ind w:right="121"/>
        <w:jc w:val="both"/>
        <w:rPr>
          <w:rFonts w:cstheme="minorHAnsi"/>
          <w:sz w:val="24"/>
          <w:szCs w:val="24"/>
        </w:rPr>
      </w:pPr>
      <w:r w:rsidRPr="00750928">
        <w:rPr>
          <w:rFonts w:cstheme="minorHAnsi"/>
          <w:sz w:val="24"/>
          <w:szCs w:val="24"/>
        </w:rPr>
        <w:t>Děti MŠ hradí pouze náklady na suroviny. Režijní náklady jsou hrazeny z</w:t>
      </w:r>
      <w:r w:rsidRPr="00750928">
        <w:rPr>
          <w:rFonts w:cstheme="minorHAnsi"/>
          <w:spacing w:val="1"/>
          <w:sz w:val="24"/>
          <w:szCs w:val="24"/>
        </w:rPr>
        <w:t xml:space="preserve"> </w:t>
      </w:r>
      <w:r w:rsidRPr="00750928">
        <w:rPr>
          <w:rFonts w:cstheme="minorHAnsi"/>
          <w:sz w:val="24"/>
          <w:szCs w:val="24"/>
        </w:rPr>
        <w:t>prostředků</w:t>
      </w:r>
      <w:r w:rsidRPr="00750928">
        <w:rPr>
          <w:rFonts w:cstheme="minorHAnsi"/>
          <w:spacing w:val="-1"/>
          <w:sz w:val="24"/>
          <w:szCs w:val="24"/>
        </w:rPr>
        <w:t xml:space="preserve"> </w:t>
      </w:r>
      <w:r w:rsidRPr="00750928">
        <w:rPr>
          <w:rFonts w:cstheme="minorHAnsi"/>
          <w:sz w:val="24"/>
          <w:szCs w:val="24"/>
        </w:rPr>
        <w:t>zřizovatele, náklady</w:t>
      </w:r>
      <w:r w:rsidRPr="00750928">
        <w:rPr>
          <w:rFonts w:cstheme="minorHAnsi"/>
          <w:spacing w:val="-7"/>
          <w:sz w:val="24"/>
          <w:szCs w:val="24"/>
        </w:rPr>
        <w:t xml:space="preserve"> </w:t>
      </w:r>
      <w:r w:rsidRPr="00750928">
        <w:rPr>
          <w:rFonts w:cstheme="minorHAnsi"/>
          <w:sz w:val="24"/>
          <w:szCs w:val="24"/>
        </w:rPr>
        <w:t>na</w:t>
      </w:r>
      <w:r w:rsidRPr="00750928">
        <w:rPr>
          <w:rFonts w:cstheme="minorHAnsi"/>
          <w:spacing w:val="1"/>
          <w:sz w:val="24"/>
          <w:szCs w:val="24"/>
        </w:rPr>
        <w:t xml:space="preserve"> </w:t>
      </w:r>
      <w:r w:rsidRPr="00750928">
        <w:rPr>
          <w:rFonts w:cstheme="minorHAnsi"/>
          <w:sz w:val="24"/>
          <w:szCs w:val="24"/>
        </w:rPr>
        <w:t>mzdy</w:t>
      </w:r>
      <w:r w:rsidRPr="00750928">
        <w:rPr>
          <w:rFonts w:cstheme="minorHAnsi"/>
          <w:spacing w:val="-5"/>
          <w:sz w:val="24"/>
          <w:szCs w:val="24"/>
        </w:rPr>
        <w:t xml:space="preserve"> </w:t>
      </w:r>
      <w:r w:rsidRPr="00750928">
        <w:rPr>
          <w:rFonts w:cstheme="minorHAnsi"/>
          <w:sz w:val="24"/>
          <w:szCs w:val="24"/>
        </w:rPr>
        <w:t>jsou dotovány</w:t>
      </w:r>
      <w:r w:rsidRPr="00750928">
        <w:rPr>
          <w:rFonts w:cstheme="minorHAnsi"/>
          <w:spacing w:val="-4"/>
          <w:sz w:val="24"/>
          <w:szCs w:val="24"/>
        </w:rPr>
        <w:t xml:space="preserve"> </w:t>
      </w:r>
      <w:r w:rsidRPr="00750928">
        <w:rPr>
          <w:rFonts w:cstheme="minorHAnsi"/>
          <w:sz w:val="24"/>
          <w:szCs w:val="24"/>
        </w:rPr>
        <w:t>ze</w:t>
      </w:r>
      <w:r w:rsidRPr="00750928">
        <w:rPr>
          <w:rFonts w:cstheme="minorHAnsi"/>
          <w:spacing w:val="1"/>
          <w:sz w:val="24"/>
          <w:szCs w:val="24"/>
        </w:rPr>
        <w:t xml:space="preserve"> </w:t>
      </w:r>
      <w:r w:rsidRPr="00750928">
        <w:rPr>
          <w:rFonts w:cstheme="minorHAnsi"/>
          <w:sz w:val="24"/>
          <w:szCs w:val="24"/>
        </w:rPr>
        <w:t>státních prostředků.</w:t>
      </w:r>
    </w:p>
    <w:p w:rsidR="00D92252" w:rsidRPr="00750928" w:rsidRDefault="00D92252" w:rsidP="00750928">
      <w:pPr>
        <w:pStyle w:val="Nadpis21"/>
        <w:spacing w:before="199"/>
        <w:ind w:left="0"/>
        <w:rPr>
          <w:rFonts w:asciiTheme="minorHAnsi" w:hAnsiTheme="minorHAnsi" w:cstheme="minorHAnsi"/>
          <w:b w:val="0"/>
        </w:rPr>
      </w:pPr>
      <w:r w:rsidRPr="00750928">
        <w:rPr>
          <w:rFonts w:asciiTheme="minorHAnsi" w:hAnsiTheme="minorHAnsi" w:cstheme="minorHAnsi"/>
          <w:b w:val="0"/>
        </w:rPr>
        <w:t>Děti</w:t>
      </w:r>
      <w:r w:rsidRPr="00750928">
        <w:rPr>
          <w:rFonts w:asciiTheme="minorHAnsi" w:hAnsiTheme="minorHAnsi" w:cstheme="minorHAnsi"/>
          <w:b w:val="0"/>
          <w:spacing w:val="-2"/>
        </w:rPr>
        <w:t xml:space="preserve"> </w:t>
      </w:r>
      <w:r w:rsidRPr="00750928">
        <w:rPr>
          <w:rFonts w:asciiTheme="minorHAnsi" w:hAnsiTheme="minorHAnsi" w:cstheme="minorHAnsi"/>
          <w:b w:val="0"/>
        </w:rPr>
        <w:t>MŠ:</w:t>
      </w:r>
    </w:p>
    <w:p w:rsidR="00D92252" w:rsidRPr="00750928" w:rsidRDefault="00D92252" w:rsidP="00D92252">
      <w:pPr>
        <w:pStyle w:val="Zkladntext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390" w:type="dxa"/>
        <w:tblLayout w:type="fixed"/>
        <w:tblLook w:val="01E0"/>
      </w:tblPr>
      <w:tblGrid>
        <w:gridCol w:w="3071"/>
        <w:gridCol w:w="1298"/>
        <w:gridCol w:w="2767"/>
      </w:tblGrid>
      <w:tr w:rsidR="00D92252" w:rsidRPr="00750928" w:rsidTr="00DB4552">
        <w:trPr>
          <w:trHeight w:val="371"/>
        </w:trPr>
        <w:tc>
          <w:tcPr>
            <w:tcW w:w="3071" w:type="dxa"/>
          </w:tcPr>
          <w:p w:rsidR="00D92252" w:rsidRPr="00750928" w:rsidRDefault="00D92252" w:rsidP="00DB4552">
            <w:pPr>
              <w:pStyle w:val="TableParagraph"/>
              <w:spacing w:line="268" w:lineRule="exact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50928">
              <w:rPr>
                <w:rFonts w:asciiTheme="minorHAnsi" w:hAnsiTheme="minorHAnsi" w:cstheme="minorHAnsi"/>
                <w:sz w:val="24"/>
                <w:szCs w:val="24"/>
              </w:rPr>
              <w:t>Přesnídávka</w:t>
            </w:r>
            <w:proofErr w:type="spellEnd"/>
            <w:r w:rsidRPr="00750928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="002D6DED">
              <w:rPr>
                <w:rFonts w:asciiTheme="minorHAnsi" w:hAnsiTheme="minorHAnsi" w:cstheme="minorHAnsi"/>
                <w:sz w:val="24"/>
                <w:szCs w:val="24"/>
              </w:rPr>
              <w:t>2-3 let</w:t>
            </w:r>
          </w:p>
        </w:tc>
        <w:tc>
          <w:tcPr>
            <w:tcW w:w="1298" w:type="dxa"/>
          </w:tcPr>
          <w:p w:rsidR="00D92252" w:rsidRPr="00750928" w:rsidRDefault="00D92252" w:rsidP="00DB4552">
            <w:pPr>
              <w:pStyle w:val="TableParagraph"/>
              <w:spacing w:line="268" w:lineRule="exact"/>
              <w:ind w:right="64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50928">
              <w:rPr>
                <w:rFonts w:asciiTheme="minorHAnsi" w:hAnsiTheme="minorHAnsi" w:cstheme="minorHAnsi"/>
                <w:sz w:val="24"/>
                <w:szCs w:val="24"/>
              </w:rPr>
              <w:t>Kč</w:t>
            </w:r>
            <w:proofErr w:type="spellEnd"/>
          </w:p>
        </w:tc>
        <w:tc>
          <w:tcPr>
            <w:tcW w:w="2767" w:type="dxa"/>
          </w:tcPr>
          <w:p w:rsidR="00D92252" w:rsidRPr="00750928" w:rsidRDefault="003F5308" w:rsidP="003F5308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509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C3F2A" w:rsidRPr="00750928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  <w:r w:rsidR="00D92252" w:rsidRPr="00750928">
              <w:rPr>
                <w:rFonts w:asciiTheme="minorHAnsi" w:hAnsiTheme="minorHAnsi" w:cstheme="minorHAnsi"/>
                <w:sz w:val="24"/>
                <w:szCs w:val="24"/>
              </w:rPr>
              <w:t>,--</w:t>
            </w:r>
          </w:p>
        </w:tc>
      </w:tr>
      <w:tr w:rsidR="002D6DED" w:rsidRPr="00750928" w:rsidTr="00DB4552">
        <w:trPr>
          <w:trHeight w:val="371"/>
        </w:trPr>
        <w:tc>
          <w:tcPr>
            <w:tcW w:w="3071" w:type="dxa"/>
          </w:tcPr>
          <w:p w:rsidR="002D6DED" w:rsidRPr="00750928" w:rsidRDefault="002D6DED" w:rsidP="002D6DED">
            <w:pPr>
              <w:pStyle w:val="TableParagraph"/>
              <w:spacing w:line="268" w:lineRule="exact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50928">
              <w:rPr>
                <w:rFonts w:asciiTheme="minorHAnsi" w:hAnsiTheme="minorHAnsi" w:cstheme="minorHAnsi"/>
                <w:sz w:val="24"/>
                <w:szCs w:val="24"/>
              </w:rPr>
              <w:t>Přesnídávka</w:t>
            </w:r>
            <w:proofErr w:type="spellEnd"/>
            <w:r w:rsidRPr="00750928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4-6 let</w:t>
            </w:r>
          </w:p>
        </w:tc>
        <w:tc>
          <w:tcPr>
            <w:tcW w:w="1298" w:type="dxa"/>
          </w:tcPr>
          <w:p w:rsidR="002D6DED" w:rsidRPr="00750928" w:rsidRDefault="002D6DED" w:rsidP="002D6DED">
            <w:pPr>
              <w:pStyle w:val="TableParagraph"/>
              <w:spacing w:line="268" w:lineRule="exact"/>
              <w:ind w:right="64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50928">
              <w:rPr>
                <w:rFonts w:asciiTheme="minorHAnsi" w:hAnsiTheme="minorHAnsi" w:cstheme="minorHAnsi"/>
                <w:sz w:val="24"/>
                <w:szCs w:val="24"/>
              </w:rPr>
              <w:t>Kč</w:t>
            </w:r>
            <w:proofErr w:type="spellEnd"/>
          </w:p>
        </w:tc>
        <w:tc>
          <w:tcPr>
            <w:tcW w:w="2767" w:type="dxa"/>
          </w:tcPr>
          <w:p w:rsidR="002D6DED" w:rsidRPr="00750928" w:rsidRDefault="002D6DED" w:rsidP="002D6DED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50928">
              <w:rPr>
                <w:rFonts w:asciiTheme="minorHAnsi" w:hAnsiTheme="minorHAnsi" w:cstheme="minorHAnsi"/>
                <w:sz w:val="24"/>
                <w:szCs w:val="24"/>
              </w:rPr>
              <w:t xml:space="preserve"> 12,--</w:t>
            </w:r>
          </w:p>
        </w:tc>
      </w:tr>
      <w:tr w:rsidR="002D6DED" w:rsidRPr="00750928" w:rsidTr="00DB4552">
        <w:trPr>
          <w:trHeight w:val="476"/>
        </w:trPr>
        <w:tc>
          <w:tcPr>
            <w:tcW w:w="3071" w:type="dxa"/>
          </w:tcPr>
          <w:p w:rsidR="002D6DED" w:rsidRPr="00750928" w:rsidRDefault="002D6DED" w:rsidP="002D6DED">
            <w:pPr>
              <w:pStyle w:val="TableParagraph"/>
              <w:spacing w:before="99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50928">
              <w:rPr>
                <w:rFonts w:asciiTheme="minorHAnsi" w:hAnsiTheme="minorHAnsi" w:cstheme="minorHAnsi"/>
                <w:sz w:val="24"/>
                <w:szCs w:val="24"/>
              </w:rPr>
              <w:t>Přesnídávka</w:t>
            </w:r>
            <w:proofErr w:type="spellEnd"/>
            <w:r w:rsidRPr="00750928">
              <w:rPr>
                <w:rFonts w:asciiTheme="minorHAnsi" w:hAnsiTheme="minorHAnsi" w:cstheme="minorHAnsi"/>
                <w:spacing w:val="6"/>
                <w:sz w:val="24"/>
                <w:szCs w:val="24"/>
              </w:rPr>
              <w:t xml:space="preserve"> </w:t>
            </w:r>
            <w:r w:rsidRPr="00750928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750928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750928">
              <w:rPr>
                <w:rFonts w:asciiTheme="minorHAnsi" w:hAnsiTheme="minorHAnsi" w:cstheme="minorHAnsi"/>
                <w:sz w:val="24"/>
                <w:szCs w:val="24"/>
              </w:rPr>
              <w:t>let</w:t>
            </w:r>
          </w:p>
        </w:tc>
        <w:tc>
          <w:tcPr>
            <w:tcW w:w="1298" w:type="dxa"/>
          </w:tcPr>
          <w:p w:rsidR="002D6DED" w:rsidRPr="00750928" w:rsidRDefault="002D6DED" w:rsidP="002D6DED">
            <w:pPr>
              <w:pStyle w:val="TableParagraph"/>
              <w:spacing w:before="99"/>
              <w:ind w:right="6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50928">
              <w:rPr>
                <w:rFonts w:asciiTheme="minorHAnsi" w:hAnsiTheme="minorHAnsi" w:cstheme="minorHAnsi"/>
                <w:sz w:val="24"/>
                <w:szCs w:val="24"/>
              </w:rPr>
              <w:t>Kč</w:t>
            </w:r>
            <w:proofErr w:type="spellEnd"/>
          </w:p>
        </w:tc>
        <w:tc>
          <w:tcPr>
            <w:tcW w:w="2767" w:type="dxa"/>
          </w:tcPr>
          <w:p w:rsidR="002D6DED" w:rsidRPr="00750928" w:rsidRDefault="002D6DED" w:rsidP="00325956">
            <w:pPr>
              <w:pStyle w:val="TableParagraph"/>
              <w:spacing w:before="99"/>
              <w:ind w:left="66"/>
              <w:rPr>
                <w:rFonts w:asciiTheme="minorHAnsi" w:hAnsiTheme="minorHAnsi" w:cstheme="minorHAnsi"/>
                <w:sz w:val="24"/>
                <w:szCs w:val="24"/>
              </w:rPr>
            </w:pPr>
            <w:r w:rsidRPr="0075092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32595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750928">
              <w:rPr>
                <w:rFonts w:asciiTheme="minorHAnsi" w:hAnsiTheme="minorHAnsi" w:cstheme="minorHAnsi"/>
                <w:sz w:val="24"/>
                <w:szCs w:val="24"/>
              </w:rPr>
              <w:t>,--</w:t>
            </w:r>
          </w:p>
        </w:tc>
      </w:tr>
      <w:tr w:rsidR="002D6DED" w:rsidRPr="00750928" w:rsidTr="00DB4552">
        <w:trPr>
          <w:trHeight w:val="476"/>
        </w:trPr>
        <w:tc>
          <w:tcPr>
            <w:tcW w:w="3071" w:type="dxa"/>
          </w:tcPr>
          <w:p w:rsidR="002D6DED" w:rsidRPr="00750928" w:rsidRDefault="002D6DED" w:rsidP="002D6DED">
            <w:pPr>
              <w:pStyle w:val="TableParagraph"/>
              <w:spacing w:before="100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50928">
              <w:rPr>
                <w:rFonts w:asciiTheme="minorHAnsi" w:hAnsiTheme="minorHAnsi" w:cstheme="minorHAnsi"/>
                <w:sz w:val="24"/>
                <w:szCs w:val="24"/>
              </w:rPr>
              <w:t>Oběd</w:t>
            </w:r>
            <w:proofErr w:type="spellEnd"/>
            <w:r w:rsidRPr="007509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750928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750928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750928">
              <w:rPr>
                <w:rFonts w:asciiTheme="minorHAnsi" w:hAnsiTheme="minorHAnsi" w:cstheme="minorHAnsi"/>
                <w:sz w:val="24"/>
                <w:szCs w:val="24"/>
              </w:rPr>
              <w:t>let</w:t>
            </w:r>
          </w:p>
        </w:tc>
        <w:tc>
          <w:tcPr>
            <w:tcW w:w="1298" w:type="dxa"/>
          </w:tcPr>
          <w:p w:rsidR="002D6DED" w:rsidRPr="00750928" w:rsidRDefault="002D6DED" w:rsidP="002D6DED">
            <w:pPr>
              <w:pStyle w:val="TableParagraph"/>
              <w:spacing w:before="100"/>
              <w:ind w:right="6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50928">
              <w:rPr>
                <w:rFonts w:asciiTheme="minorHAnsi" w:hAnsiTheme="minorHAnsi" w:cstheme="minorHAnsi"/>
                <w:sz w:val="24"/>
                <w:szCs w:val="24"/>
              </w:rPr>
              <w:t>Kč</w:t>
            </w:r>
            <w:proofErr w:type="spellEnd"/>
          </w:p>
        </w:tc>
        <w:tc>
          <w:tcPr>
            <w:tcW w:w="2767" w:type="dxa"/>
          </w:tcPr>
          <w:p w:rsidR="002D6DED" w:rsidRPr="00750928" w:rsidRDefault="002D6DED" w:rsidP="002D6DED">
            <w:pPr>
              <w:pStyle w:val="TableParagraph"/>
              <w:spacing w:before="100"/>
              <w:ind w:left="66"/>
              <w:rPr>
                <w:rFonts w:asciiTheme="minorHAnsi" w:hAnsiTheme="minorHAnsi" w:cstheme="minorHAnsi"/>
                <w:sz w:val="24"/>
                <w:szCs w:val="24"/>
              </w:rPr>
            </w:pPr>
            <w:r w:rsidRPr="00750928">
              <w:rPr>
                <w:rFonts w:asciiTheme="minorHAnsi" w:hAnsiTheme="minorHAnsi" w:cstheme="minorHAnsi"/>
                <w:sz w:val="24"/>
                <w:szCs w:val="24"/>
              </w:rPr>
              <w:t>25,--</w:t>
            </w:r>
            <w:r w:rsidRPr="0075092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750928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750928">
              <w:rPr>
                <w:rFonts w:asciiTheme="minorHAnsi" w:hAnsiTheme="minorHAnsi" w:cstheme="minorHAnsi"/>
                <w:sz w:val="24"/>
                <w:szCs w:val="24"/>
              </w:rPr>
              <w:t>Kč</w:t>
            </w:r>
            <w:proofErr w:type="spellEnd"/>
            <w:r w:rsidRPr="00750928">
              <w:rPr>
                <w:rFonts w:asciiTheme="minorHAnsi" w:hAnsiTheme="minorHAnsi" w:cstheme="minorHAnsi"/>
                <w:sz w:val="24"/>
                <w:szCs w:val="24"/>
              </w:rPr>
              <w:t xml:space="preserve"> 2,-- </w:t>
            </w:r>
            <w:proofErr w:type="spellStart"/>
            <w:r w:rsidRPr="00750928">
              <w:rPr>
                <w:rFonts w:asciiTheme="minorHAnsi" w:hAnsiTheme="minorHAnsi" w:cstheme="minorHAnsi"/>
                <w:sz w:val="24"/>
                <w:szCs w:val="24"/>
              </w:rPr>
              <w:t>pitný</w:t>
            </w:r>
            <w:proofErr w:type="spellEnd"/>
            <w:r w:rsidRPr="0075092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50928">
              <w:rPr>
                <w:rFonts w:asciiTheme="minorHAnsi" w:hAnsiTheme="minorHAnsi" w:cstheme="minorHAnsi"/>
                <w:sz w:val="24"/>
                <w:szCs w:val="24"/>
              </w:rPr>
              <w:t>režim</w:t>
            </w:r>
            <w:proofErr w:type="spellEnd"/>
            <w:r w:rsidRPr="00750928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2D6DED" w:rsidRPr="00750928" w:rsidTr="00DB4552">
        <w:trPr>
          <w:trHeight w:val="476"/>
        </w:trPr>
        <w:tc>
          <w:tcPr>
            <w:tcW w:w="3071" w:type="dxa"/>
          </w:tcPr>
          <w:p w:rsidR="002D6DED" w:rsidRPr="00750928" w:rsidRDefault="002D6DED" w:rsidP="002D6DED">
            <w:pPr>
              <w:pStyle w:val="TableParagraph"/>
              <w:spacing w:before="100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50928">
              <w:rPr>
                <w:rFonts w:asciiTheme="minorHAnsi" w:hAnsiTheme="minorHAnsi" w:cstheme="minorHAnsi"/>
                <w:sz w:val="24"/>
                <w:szCs w:val="24"/>
              </w:rPr>
              <w:t>Oběd</w:t>
            </w:r>
            <w:proofErr w:type="spellEnd"/>
            <w:r w:rsidRPr="007509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750928">
              <w:rPr>
                <w:rFonts w:asciiTheme="minorHAnsi" w:hAnsiTheme="minorHAnsi" w:cstheme="minorHAnsi"/>
                <w:sz w:val="24"/>
                <w:szCs w:val="24"/>
              </w:rPr>
              <w:t>-6</w:t>
            </w:r>
            <w:r w:rsidRPr="00750928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750928">
              <w:rPr>
                <w:rFonts w:asciiTheme="minorHAnsi" w:hAnsiTheme="minorHAnsi" w:cstheme="minorHAnsi"/>
                <w:sz w:val="24"/>
                <w:szCs w:val="24"/>
              </w:rPr>
              <w:t>let</w:t>
            </w:r>
          </w:p>
        </w:tc>
        <w:tc>
          <w:tcPr>
            <w:tcW w:w="1298" w:type="dxa"/>
          </w:tcPr>
          <w:p w:rsidR="002D6DED" w:rsidRPr="00750928" w:rsidRDefault="002D6DED" w:rsidP="002D6DED">
            <w:pPr>
              <w:pStyle w:val="TableParagraph"/>
              <w:spacing w:before="100"/>
              <w:ind w:right="6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50928">
              <w:rPr>
                <w:rFonts w:asciiTheme="minorHAnsi" w:hAnsiTheme="minorHAnsi" w:cstheme="minorHAnsi"/>
                <w:sz w:val="24"/>
                <w:szCs w:val="24"/>
              </w:rPr>
              <w:t>Kč</w:t>
            </w:r>
            <w:proofErr w:type="spellEnd"/>
          </w:p>
        </w:tc>
        <w:tc>
          <w:tcPr>
            <w:tcW w:w="2767" w:type="dxa"/>
          </w:tcPr>
          <w:p w:rsidR="002D6DED" w:rsidRPr="00750928" w:rsidRDefault="002D6DED" w:rsidP="002D6DED">
            <w:pPr>
              <w:pStyle w:val="TableParagraph"/>
              <w:spacing w:before="100"/>
              <w:ind w:left="66"/>
              <w:rPr>
                <w:rFonts w:asciiTheme="minorHAnsi" w:hAnsiTheme="minorHAnsi" w:cstheme="minorHAnsi"/>
                <w:sz w:val="24"/>
                <w:szCs w:val="24"/>
              </w:rPr>
            </w:pPr>
            <w:r w:rsidRPr="00750928">
              <w:rPr>
                <w:rFonts w:asciiTheme="minorHAnsi" w:hAnsiTheme="minorHAnsi" w:cstheme="minorHAnsi"/>
                <w:sz w:val="24"/>
                <w:szCs w:val="24"/>
              </w:rPr>
              <w:t>25,--</w:t>
            </w:r>
            <w:r w:rsidRPr="0075092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750928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proofErr w:type="spellStart"/>
            <w:r w:rsidRPr="00750928">
              <w:rPr>
                <w:rFonts w:asciiTheme="minorHAnsi" w:hAnsiTheme="minorHAnsi" w:cstheme="minorHAnsi"/>
                <w:sz w:val="24"/>
                <w:szCs w:val="24"/>
              </w:rPr>
              <w:t>Kč</w:t>
            </w:r>
            <w:proofErr w:type="spellEnd"/>
            <w:r w:rsidRPr="00750928">
              <w:rPr>
                <w:rFonts w:asciiTheme="minorHAnsi" w:hAnsiTheme="minorHAnsi" w:cstheme="minorHAnsi"/>
                <w:sz w:val="24"/>
                <w:szCs w:val="24"/>
              </w:rPr>
              <w:t xml:space="preserve"> 2,-- </w:t>
            </w:r>
            <w:proofErr w:type="spellStart"/>
            <w:r w:rsidRPr="00750928">
              <w:rPr>
                <w:rFonts w:asciiTheme="minorHAnsi" w:hAnsiTheme="minorHAnsi" w:cstheme="minorHAnsi"/>
                <w:sz w:val="24"/>
                <w:szCs w:val="24"/>
              </w:rPr>
              <w:t>pitný</w:t>
            </w:r>
            <w:proofErr w:type="spellEnd"/>
            <w:r w:rsidRPr="00750928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50928">
              <w:rPr>
                <w:rFonts w:asciiTheme="minorHAnsi" w:hAnsiTheme="minorHAnsi" w:cstheme="minorHAnsi"/>
                <w:sz w:val="24"/>
                <w:szCs w:val="24"/>
              </w:rPr>
              <w:t>režim</w:t>
            </w:r>
            <w:proofErr w:type="spellEnd"/>
            <w:r w:rsidRPr="00750928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2D6DED" w:rsidRPr="00750928" w:rsidTr="00DB4552">
        <w:trPr>
          <w:trHeight w:val="475"/>
        </w:trPr>
        <w:tc>
          <w:tcPr>
            <w:tcW w:w="3071" w:type="dxa"/>
          </w:tcPr>
          <w:p w:rsidR="002D6DED" w:rsidRPr="00750928" w:rsidRDefault="002D6DED" w:rsidP="002D6DED">
            <w:pPr>
              <w:pStyle w:val="TableParagraph"/>
              <w:spacing w:before="99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50928">
              <w:rPr>
                <w:rFonts w:asciiTheme="minorHAnsi" w:hAnsiTheme="minorHAnsi" w:cstheme="minorHAnsi"/>
                <w:sz w:val="24"/>
                <w:szCs w:val="24"/>
              </w:rPr>
              <w:t>Oběd</w:t>
            </w:r>
            <w:proofErr w:type="spellEnd"/>
            <w:r w:rsidRPr="00750928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750928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750928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750928">
              <w:rPr>
                <w:rFonts w:asciiTheme="minorHAnsi" w:hAnsiTheme="minorHAnsi" w:cstheme="minorHAnsi"/>
                <w:sz w:val="24"/>
                <w:szCs w:val="24"/>
              </w:rPr>
              <w:t>let</w:t>
            </w:r>
          </w:p>
        </w:tc>
        <w:tc>
          <w:tcPr>
            <w:tcW w:w="1298" w:type="dxa"/>
          </w:tcPr>
          <w:p w:rsidR="002D6DED" w:rsidRPr="00750928" w:rsidRDefault="002D6DED" w:rsidP="002D6DED">
            <w:pPr>
              <w:pStyle w:val="TableParagraph"/>
              <w:spacing w:before="99"/>
              <w:ind w:right="65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50928">
              <w:rPr>
                <w:rFonts w:asciiTheme="minorHAnsi" w:hAnsiTheme="minorHAnsi" w:cstheme="minorHAnsi"/>
                <w:sz w:val="24"/>
                <w:szCs w:val="24"/>
              </w:rPr>
              <w:t>Kč</w:t>
            </w:r>
            <w:proofErr w:type="spellEnd"/>
          </w:p>
        </w:tc>
        <w:tc>
          <w:tcPr>
            <w:tcW w:w="2767" w:type="dxa"/>
          </w:tcPr>
          <w:p w:rsidR="002D6DED" w:rsidRPr="00750928" w:rsidRDefault="002D6DED" w:rsidP="002D6DED">
            <w:pPr>
              <w:pStyle w:val="TableParagraph"/>
              <w:spacing w:before="99"/>
              <w:ind w:left="66"/>
              <w:rPr>
                <w:rFonts w:asciiTheme="minorHAnsi" w:hAnsiTheme="minorHAnsi" w:cstheme="minorHAnsi"/>
                <w:sz w:val="24"/>
                <w:szCs w:val="24"/>
              </w:rPr>
            </w:pPr>
            <w:r w:rsidRPr="00750928">
              <w:rPr>
                <w:rFonts w:asciiTheme="minorHAnsi" w:hAnsiTheme="minorHAnsi" w:cstheme="minorHAnsi"/>
                <w:sz w:val="24"/>
                <w:szCs w:val="24"/>
              </w:rPr>
              <w:t>29,--</w:t>
            </w:r>
          </w:p>
        </w:tc>
      </w:tr>
      <w:tr w:rsidR="002D6DED" w:rsidRPr="00750928" w:rsidTr="00DB4552">
        <w:trPr>
          <w:trHeight w:val="371"/>
        </w:trPr>
        <w:tc>
          <w:tcPr>
            <w:tcW w:w="3071" w:type="dxa"/>
          </w:tcPr>
          <w:p w:rsidR="002D6DED" w:rsidRPr="00750928" w:rsidRDefault="002D6DED" w:rsidP="002D6DED">
            <w:pPr>
              <w:pStyle w:val="TableParagraph"/>
              <w:spacing w:before="99" w:line="252" w:lineRule="exact"/>
              <w:ind w:left="5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50928">
              <w:rPr>
                <w:rFonts w:asciiTheme="minorHAnsi" w:hAnsiTheme="minorHAnsi" w:cstheme="minorHAnsi"/>
                <w:sz w:val="24"/>
                <w:szCs w:val="24"/>
              </w:rPr>
              <w:t>Svačina</w:t>
            </w:r>
            <w:proofErr w:type="spellEnd"/>
          </w:p>
        </w:tc>
        <w:tc>
          <w:tcPr>
            <w:tcW w:w="1298" w:type="dxa"/>
          </w:tcPr>
          <w:p w:rsidR="002D6DED" w:rsidRPr="00750928" w:rsidRDefault="002D6DED" w:rsidP="002D6DED">
            <w:pPr>
              <w:pStyle w:val="TableParagraph"/>
              <w:spacing w:before="99" w:line="252" w:lineRule="exact"/>
              <w:ind w:right="64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50928">
              <w:rPr>
                <w:rFonts w:asciiTheme="minorHAnsi" w:hAnsiTheme="minorHAnsi" w:cstheme="minorHAnsi"/>
                <w:sz w:val="24"/>
                <w:szCs w:val="24"/>
              </w:rPr>
              <w:t>Kč</w:t>
            </w:r>
            <w:proofErr w:type="spellEnd"/>
          </w:p>
        </w:tc>
        <w:tc>
          <w:tcPr>
            <w:tcW w:w="2767" w:type="dxa"/>
          </w:tcPr>
          <w:p w:rsidR="002D6DED" w:rsidRPr="00750928" w:rsidRDefault="00325956" w:rsidP="00325956">
            <w:pPr>
              <w:pStyle w:val="TableParagraph"/>
              <w:spacing w:before="99" w:line="25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D6DED" w:rsidRPr="0075092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2D6DED" w:rsidRPr="00750928">
              <w:rPr>
                <w:rFonts w:asciiTheme="minorHAnsi" w:hAnsiTheme="minorHAnsi" w:cstheme="minorHAnsi"/>
                <w:sz w:val="24"/>
                <w:szCs w:val="24"/>
              </w:rPr>
              <w:t>,--</w:t>
            </w:r>
          </w:p>
        </w:tc>
      </w:tr>
    </w:tbl>
    <w:p w:rsidR="00D92252" w:rsidRPr="00750928" w:rsidRDefault="00D92252" w:rsidP="00750928">
      <w:pPr>
        <w:spacing w:before="202"/>
        <w:jc w:val="both"/>
        <w:rPr>
          <w:rFonts w:cstheme="minorHAnsi"/>
          <w:sz w:val="24"/>
          <w:szCs w:val="24"/>
        </w:rPr>
      </w:pPr>
      <w:r w:rsidRPr="00750928">
        <w:rPr>
          <w:rFonts w:cstheme="minorHAnsi"/>
          <w:sz w:val="24"/>
          <w:szCs w:val="24"/>
        </w:rPr>
        <w:t>Pitný</w:t>
      </w:r>
      <w:r w:rsidRPr="00750928">
        <w:rPr>
          <w:rFonts w:cstheme="minorHAnsi"/>
          <w:spacing w:val="-8"/>
          <w:sz w:val="24"/>
          <w:szCs w:val="24"/>
        </w:rPr>
        <w:t xml:space="preserve"> </w:t>
      </w:r>
      <w:r w:rsidRPr="00750928">
        <w:rPr>
          <w:rFonts w:cstheme="minorHAnsi"/>
          <w:sz w:val="24"/>
          <w:szCs w:val="24"/>
        </w:rPr>
        <w:t>režim</w:t>
      </w:r>
      <w:r w:rsidRPr="00750928">
        <w:rPr>
          <w:rFonts w:cstheme="minorHAnsi"/>
          <w:spacing w:val="1"/>
          <w:sz w:val="24"/>
          <w:szCs w:val="24"/>
        </w:rPr>
        <w:t xml:space="preserve"> </w:t>
      </w:r>
      <w:r w:rsidRPr="00750928">
        <w:rPr>
          <w:rFonts w:cstheme="minorHAnsi"/>
          <w:sz w:val="24"/>
          <w:szCs w:val="24"/>
        </w:rPr>
        <w:t>je</w:t>
      </w:r>
      <w:r w:rsidRPr="00750928">
        <w:rPr>
          <w:rFonts w:cstheme="minorHAnsi"/>
          <w:spacing w:val="3"/>
          <w:sz w:val="24"/>
          <w:szCs w:val="24"/>
        </w:rPr>
        <w:t xml:space="preserve"> </w:t>
      </w:r>
      <w:r w:rsidRPr="00750928">
        <w:rPr>
          <w:rFonts w:cstheme="minorHAnsi"/>
          <w:sz w:val="24"/>
          <w:szCs w:val="24"/>
        </w:rPr>
        <w:t>v</w:t>
      </w:r>
      <w:r w:rsidRPr="00750928">
        <w:rPr>
          <w:rFonts w:cstheme="minorHAnsi"/>
          <w:spacing w:val="-4"/>
          <w:sz w:val="24"/>
          <w:szCs w:val="24"/>
        </w:rPr>
        <w:t xml:space="preserve"> </w:t>
      </w:r>
      <w:r w:rsidRPr="00750928">
        <w:rPr>
          <w:rFonts w:cstheme="minorHAnsi"/>
          <w:sz w:val="24"/>
          <w:szCs w:val="24"/>
        </w:rPr>
        <w:t>mateřské</w:t>
      </w:r>
      <w:r w:rsidRPr="00750928">
        <w:rPr>
          <w:rFonts w:cstheme="minorHAnsi"/>
          <w:spacing w:val="-3"/>
          <w:sz w:val="24"/>
          <w:szCs w:val="24"/>
        </w:rPr>
        <w:t xml:space="preserve"> </w:t>
      </w:r>
      <w:r w:rsidRPr="00750928">
        <w:rPr>
          <w:rFonts w:cstheme="minorHAnsi"/>
          <w:sz w:val="24"/>
          <w:szCs w:val="24"/>
        </w:rPr>
        <w:t>škole zajištěn</w:t>
      </w:r>
      <w:r w:rsidRPr="00750928">
        <w:rPr>
          <w:rFonts w:cstheme="minorHAnsi"/>
          <w:spacing w:val="-2"/>
          <w:sz w:val="24"/>
          <w:szCs w:val="24"/>
        </w:rPr>
        <w:t xml:space="preserve"> </w:t>
      </w:r>
      <w:r w:rsidRPr="00750928">
        <w:rPr>
          <w:rFonts w:cstheme="minorHAnsi"/>
          <w:sz w:val="24"/>
          <w:szCs w:val="24"/>
        </w:rPr>
        <w:t>celý</w:t>
      </w:r>
      <w:r w:rsidRPr="00750928">
        <w:rPr>
          <w:rFonts w:cstheme="minorHAnsi"/>
          <w:spacing w:val="-7"/>
          <w:sz w:val="24"/>
          <w:szCs w:val="24"/>
        </w:rPr>
        <w:t xml:space="preserve"> </w:t>
      </w:r>
      <w:r w:rsidRPr="00750928">
        <w:rPr>
          <w:rFonts w:cstheme="minorHAnsi"/>
          <w:sz w:val="24"/>
          <w:szCs w:val="24"/>
        </w:rPr>
        <w:t>den.</w:t>
      </w:r>
    </w:p>
    <w:p w:rsidR="002951AA" w:rsidRPr="00750928" w:rsidRDefault="00F5485E" w:rsidP="00750928">
      <w:pPr>
        <w:pStyle w:val="Nadpis11"/>
        <w:ind w:left="0" w:firstLine="0"/>
        <w:rPr>
          <w:rFonts w:asciiTheme="minorHAnsi" w:hAnsiTheme="minorHAnsi" w:cstheme="minorHAnsi"/>
          <w:color w:val="0070C0"/>
          <w:sz w:val="24"/>
          <w:szCs w:val="24"/>
        </w:rPr>
      </w:pPr>
      <w:r w:rsidRPr="00750928">
        <w:rPr>
          <w:rFonts w:asciiTheme="minorHAnsi" w:hAnsiTheme="minorHAnsi" w:cstheme="minorHAnsi"/>
          <w:color w:val="0070C0"/>
          <w:sz w:val="24"/>
          <w:szCs w:val="24"/>
        </w:rPr>
        <w:t>BEZPEČNOST A OCHRANA ZDRAVÍ</w:t>
      </w:r>
    </w:p>
    <w:p w:rsidR="002951AA" w:rsidRPr="00750928" w:rsidRDefault="002951AA" w:rsidP="00750928">
      <w:pPr>
        <w:shd w:val="clear" w:color="auto" w:fill="FFFFFF"/>
        <w:spacing w:before="150" w:after="15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750928">
        <w:rPr>
          <w:rFonts w:eastAsia="Times New Roman" w:cstheme="minorHAnsi"/>
          <w:color w:val="000000"/>
          <w:sz w:val="24"/>
          <w:szCs w:val="24"/>
        </w:rPr>
        <w:t xml:space="preserve">Za bezpečnost dětí ve školní výdejně zodpovídá v plné míře </w:t>
      </w:r>
      <w:r w:rsidR="0030113E">
        <w:rPr>
          <w:rFonts w:eastAsia="Times New Roman" w:cstheme="minorHAnsi"/>
          <w:color w:val="000000"/>
          <w:sz w:val="24"/>
          <w:szCs w:val="24"/>
        </w:rPr>
        <w:t>paní učitelky</w:t>
      </w:r>
      <w:r w:rsidRPr="00750928">
        <w:rPr>
          <w:rFonts w:eastAsia="Times New Roman" w:cstheme="minorHAnsi"/>
          <w:color w:val="000000"/>
          <w:sz w:val="24"/>
          <w:szCs w:val="24"/>
        </w:rPr>
        <w:t>.</w:t>
      </w:r>
    </w:p>
    <w:p w:rsidR="002951AA" w:rsidRPr="00750928" w:rsidRDefault="002951AA" w:rsidP="00750928">
      <w:pPr>
        <w:shd w:val="clear" w:color="auto" w:fill="FFFFFF"/>
        <w:spacing w:before="150" w:after="15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750928">
        <w:rPr>
          <w:rFonts w:eastAsia="Times New Roman" w:cstheme="minorHAnsi"/>
          <w:color w:val="000000"/>
          <w:sz w:val="24"/>
          <w:szCs w:val="24"/>
        </w:rPr>
        <w:t>Úrazy a nevolnost jsou řešeny okamžitě. Rodiče jsou vyrozuměni bezodkladně. Každý úraz pedagogický pracovník neprodleně zaznamená do knihy úrazů a oznámí ho vedení školy.</w:t>
      </w:r>
    </w:p>
    <w:p w:rsidR="002951AA" w:rsidRPr="00750928" w:rsidRDefault="002951AA" w:rsidP="00750928">
      <w:pPr>
        <w:shd w:val="clear" w:color="auto" w:fill="FFFFFF"/>
        <w:spacing w:before="150" w:after="15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750928">
        <w:rPr>
          <w:rFonts w:eastAsia="Times New Roman" w:cstheme="minorHAnsi"/>
          <w:color w:val="000000"/>
          <w:sz w:val="24"/>
          <w:szCs w:val="24"/>
        </w:rPr>
        <w:t>V rámci bezpečnosti se strávníci chovají ve školní výdejně dle pravidel BOZ, v souladu s hygienickými předpisy, dle zásad slušného chování a společenských pravidel stolování. Strávníci jsou povinni řídit se pokyny personálu školní výdejny a pedagogického dohledu.</w:t>
      </w:r>
    </w:p>
    <w:p w:rsidR="002951AA" w:rsidRPr="00750928" w:rsidRDefault="002951AA" w:rsidP="002951AA">
      <w:pPr>
        <w:shd w:val="clear" w:color="auto" w:fill="FFFFFF"/>
        <w:spacing w:before="150" w:after="15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750928">
        <w:rPr>
          <w:rFonts w:eastAsia="Times New Roman" w:cstheme="minorHAnsi"/>
          <w:color w:val="000000"/>
          <w:sz w:val="24"/>
          <w:szCs w:val="24"/>
        </w:rPr>
        <w:t>Způsob řešení nouzových a havarijní situací (např. přerušení dodávky energií, vody apod.) projedná ředitel</w:t>
      </w:r>
      <w:r w:rsidR="00750928">
        <w:rPr>
          <w:rFonts w:eastAsia="Times New Roman" w:cstheme="minorHAnsi"/>
          <w:color w:val="000000"/>
          <w:sz w:val="24"/>
          <w:szCs w:val="24"/>
        </w:rPr>
        <w:t>ka</w:t>
      </w:r>
      <w:r w:rsidRPr="00750928">
        <w:rPr>
          <w:rFonts w:eastAsia="Times New Roman" w:cstheme="minorHAnsi"/>
          <w:color w:val="000000"/>
          <w:sz w:val="24"/>
          <w:szCs w:val="24"/>
        </w:rPr>
        <w:t xml:space="preserve"> školy neprodleně se zřizovatelem a seznámí strávníky s jejím řešením.</w:t>
      </w:r>
    </w:p>
    <w:p w:rsidR="00A9556C" w:rsidRPr="00750928" w:rsidRDefault="00A9556C" w:rsidP="00750928">
      <w:pPr>
        <w:pStyle w:val="Nadpis11"/>
        <w:ind w:left="0" w:firstLine="0"/>
        <w:rPr>
          <w:rFonts w:asciiTheme="minorHAnsi" w:hAnsiTheme="minorHAnsi" w:cstheme="minorHAnsi"/>
          <w:color w:val="0070C0"/>
          <w:sz w:val="24"/>
          <w:szCs w:val="24"/>
        </w:rPr>
      </w:pPr>
      <w:r w:rsidRPr="00750928">
        <w:rPr>
          <w:rFonts w:asciiTheme="minorHAnsi" w:hAnsiTheme="minorHAnsi" w:cstheme="minorHAnsi"/>
          <w:color w:val="0070C0"/>
          <w:sz w:val="24"/>
          <w:szCs w:val="24"/>
        </w:rPr>
        <w:t>OCHRANA MAJETKU ŠKOLY</w:t>
      </w:r>
    </w:p>
    <w:p w:rsidR="002951AA" w:rsidRPr="00750928" w:rsidRDefault="002951AA" w:rsidP="002951AA">
      <w:pPr>
        <w:shd w:val="clear" w:color="auto" w:fill="FFFFFF"/>
        <w:spacing w:before="150" w:after="15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750928">
        <w:rPr>
          <w:rFonts w:eastAsia="Times New Roman" w:cstheme="minorHAnsi"/>
          <w:color w:val="000000"/>
          <w:sz w:val="24"/>
          <w:szCs w:val="24"/>
        </w:rPr>
        <w:t>Strávníci jsou povinni šetřit zařízení a vybavení.</w:t>
      </w:r>
    </w:p>
    <w:p w:rsidR="002951AA" w:rsidRPr="00750928" w:rsidRDefault="002951AA" w:rsidP="005561CA">
      <w:pPr>
        <w:shd w:val="clear" w:color="auto" w:fill="FFFFFF"/>
        <w:spacing w:before="150" w:after="15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750928">
        <w:rPr>
          <w:rFonts w:eastAsia="Times New Roman" w:cstheme="minorHAnsi"/>
          <w:color w:val="000000"/>
          <w:sz w:val="24"/>
          <w:szCs w:val="24"/>
        </w:rPr>
        <w:t>Děti jsou pedagogy a zaměstnanci školy vedeny k ochraně majetku školy. Povinností všech zaměstnanců školy je majetek školy chránit a nepoškozovat.</w:t>
      </w:r>
    </w:p>
    <w:p w:rsidR="002951AA" w:rsidRPr="00750928" w:rsidRDefault="002951AA" w:rsidP="005561CA">
      <w:pPr>
        <w:shd w:val="clear" w:color="auto" w:fill="FFFFFF"/>
        <w:spacing w:before="150" w:after="15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750928">
        <w:rPr>
          <w:rFonts w:eastAsia="Times New Roman" w:cstheme="minorHAnsi"/>
          <w:color w:val="000000"/>
          <w:sz w:val="24"/>
          <w:szCs w:val="24"/>
        </w:rPr>
        <w:lastRenderedPageBreak/>
        <w:t>Škodu, která je způsobena neúmyslně, strávník nehradí. Úmyslně způsobenou škodu je strávník, případně jeho zákonný zástupce povinen nahradit.</w:t>
      </w:r>
    </w:p>
    <w:p w:rsidR="00D34BCD" w:rsidRDefault="00D34BCD" w:rsidP="005561CA">
      <w:pPr>
        <w:shd w:val="clear" w:color="auto" w:fill="FFFFFF"/>
        <w:spacing w:before="150" w:after="150" w:line="240" w:lineRule="auto"/>
        <w:textAlignment w:val="baseline"/>
        <w:rPr>
          <w:rFonts w:cstheme="minorHAnsi"/>
          <w:b/>
          <w:color w:val="0070C0"/>
          <w:sz w:val="24"/>
          <w:szCs w:val="24"/>
          <w:u w:val="single"/>
        </w:rPr>
      </w:pPr>
    </w:p>
    <w:p w:rsidR="002951AA" w:rsidRPr="005561CA" w:rsidRDefault="00F5485E" w:rsidP="005561CA">
      <w:pPr>
        <w:shd w:val="clear" w:color="auto" w:fill="FFFFFF"/>
        <w:spacing w:before="150" w:after="150" w:line="240" w:lineRule="auto"/>
        <w:textAlignment w:val="baseline"/>
        <w:rPr>
          <w:rFonts w:cstheme="minorHAnsi"/>
          <w:b/>
          <w:color w:val="0070C0"/>
          <w:sz w:val="24"/>
          <w:szCs w:val="24"/>
          <w:u w:val="single"/>
        </w:rPr>
      </w:pPr>
      <w:r w:rsidRPr="005561CA">
        <w:rPr>
          <w:rFonts w:cstheme="minorHAnsi"/>
          <w:b/>
          <w:color w:val="0070C0"/>
          <w:sz w:val="24"/>
          <w:szCs w:val="24"/>
          <w:u w:val="single"/>
        </w:rPr>
        <w:t>ZÁVĚREČNÁ USTANOVENÍ</w:t>
      </w:r>
    </w:p>
    <w:p w:rsidR="00F5485E" w:rsidRPr="00750928" w:rsidRDefault="002951AA" w:rsidP="005561CA">
      <w:pPr>
        <w:shd w:val="clear" w:color="auto" w:fill="FFFFFF"/>
        <w:spacing w:before="150" w:after="15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750928">
        <w:rPr>
          <w:rFonts w:eastAsia="Times New Roman" w:cstheme="minorHAnsi"/>
          <w:color w:val="000000"/>
          <w:sz w:val="24"/>
          <w:szCs w:val="24"/>
        </w:rPr>
        <w:t>Veškeré připomínky týkající se jídelního lístku, kvality stravy, technických a hygienických závad provozu školní jídelny (výdejny) řeší vedoucí školní jídelny</w:t>
      </w:r>
      <w:r w:rsidR="005561CA">
        <w:rPr>
          <w:rFonts w:eastAsia="Times New Roman" w:cstheme="minorHAnsi"/>
          <w:color w:val="000000"/>
          <w:sz w:val="24"/>
          <w:szCs w:val="24"/>
        </w:rPr>
        <w:t>.</w:t>
      </w:r>
      <w:r w:rsidRPr="00750928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:rsidR="002951AA" w:rsidRPr="00750928" w:rsidRDefault="002951AA" w:rsidP="005561CA">
      <w:pPr>
        <w:shd w:val="clear" w:color="auto" w:fill="FFFFFF"/>
        <w:spacing w:before="150" w:after="15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750928">
        <w:rPr>
          <w:rFonts w:eastAsia="Times New Roman" w:cstheme="minorHAnsi"/>
          <w:color w:val="000000"/>
          <w:sz w:val="24"/>
          <w:szCs w:val="24"/>
        </w:rPr>
        <w:t xml:space="preserve">S vnitřním řádem školní jídelny - výdejny jsou strávníci a v případě </w:t>
      </w:r>
      <w:r w:rsidR="005561CA">
        <w:rPr>
          <w:rFonts w:eastAsia="Times New Roman" w:cstheme="minorHAnsi"/>
          <w:color w:val="000000"/>
          <w:sz w:val="24"/>
          <w:szCs w:val="24"/>
        </w:rPr>
        <w:t>dětí</w:t>
      </w:r>
      <w:r w:rsidRPr="00750928">
        <w:rPr>
          <w:rFonts w:eastAsia="Times New Roman" w:cstheme="minorHAnsi"/>
          <w:color w:val="000000"/>
          <w:sz w:val="24"/>
          <w:szCs w:val="24"/>
        </w:rPr>
        <w:t xml:space="preserve"> i jejich zákonní zástupci seznámeni zveřejněním řádu na nástěnce v MŠ a na webových stránkách školní jídelny a v rámci přihlášky ke školnímu stravování.</w:t>
      </w:r>
    </w:p>
    <w:p w:rsidR="00BC6787" w:rsidRDefault="00BC6787" w:rsidP="00BC6787">
      <w:pPr>
        <w:pStyle w:val="Zkladntext"/>
        <w:spacing w:before="10"/>
        <w:rPr>
          <w:rFonts w:asciiTheme="minorHAnsi" w:hAnsiTheme="minorHAnsi" w:cstheme="minorHAnsi"/>
        </w:rPr>
      </w:pPr>
      <w:r w:rsidRPr="00C54F20">
        <w:rPr>
          <w:rFonts w:asciiTheme="minorHAnsi" w:hAnsiTheme="minorHAnsi" w:cstheme="minorHAnsi"/>
        </w:rPr>
        <w:t>Tento</w:t>
      </w:r>
      <w:r w:rsidRPr="00C54F20">
        <w:rPr>
          <w:rFonts w:asciiTheme="minorHAnsi" w:hAnsiTheme="minorHAnsi" w:cstheme="minorHAnsi"/>
          <w:spacing w:val="41"/>
        </w:rPr>
        <w:t xml:space="preserve"> </w:t>
      </w:r>
      <w:r w:rsidRPr="00C54F20">
        <w:rPr>
          <w:rFonts w:asciiTheme="minorHAnsi" w:hAnsiTheme="minorHAnsi" w:cstheme="minorHAnsi"/>
        </w:rPr>
        <w:t>vnitřní</w:t>
      </w:r>
      <w:r w:rsidRPr="00C54F20">
        <w:rPr>
          <w:rFonts w:asciiTheme="minorHAnsi" w:hAnsiTheme="minorHAnsi" w:cstheme="minorHAnsi"/>
          <w:spacing w:val="39"/>
        </w:rPr>
        <w:t xml:space="preserve"> </w:t>
      </w:r>
      <w:r w:rsidRPr="00C54F20">
        <w:rPr>
          <w:rFonts w:asciiTheme="minorHAnsi" w:hAnsiTheme="minorHAnsi" w:cstheme="minorHAnsi"/>
        </w:rPr>
        <w:t>řád</w:t>
      </w:r>
      <w:r w:rsidRPr="00C54F20">
        <w:rPr>
          <w:rFonts w:asciiTheme="minorHAnsi" w:hAnsiTheme="minorHAnsi" w:cstheme="minorHAnsi"/>
          <w:spacing w:val="41"/>
        </w:rPr>
        <w:t xml:space="preserve"> </w:t>
      </w:r>
      <w:r w:rsidRPr="00C54F20">
        <w:rPr>
          <w:rFonts w:asciiTheme="minorHAnsi" w:hAnsiTheme="minorHAnsi" w:cstheme="minorHAnsi"/>
        </w:rPr>
        <w:t>je</w:t>
      </w:r>
      <w:r w:rsidRPr="00C54F20">
        <w:rPr>
          <w:rFonts w:asciiTheme="minorHAnsi" w:hAnsiTheme="minorHAnsi" w:cstheme="minorHAnsi"/>
          <w:spacing w:val="42"/>
        </w:rPr>
        <w:t xml:space="preserve"> </w:t>
      </w:r>
      <w:r w:rsidRPr="00C54F20">
        <w:rPr>
          <w:rFonts w:asciiTheme="minorHAnsi" w:hAnsiTheme="minorHAnsi" w:cstheme="minorHAnsi"/>
        </w:rPr>
        <w:t>umístěn</w:t>
      </w:r>
      <w:r w:rsidRPr="00C54F20">
        <w:rPr>
          <w:rFonts w:asciiTheme="minorHAnsi" w:hAnsiTheme="minorHAnsi" w:cstheme="minorHAnsi"/>
          <w:spacing w:val="40"/>
        </w:rPr>
        <w:t xml:space="preserve"> </w:t>
      </w:r>
      <w:r w:rsidRPr="00C54F20">
        <w:rPr>
          <w:rFonts w:asciiTheme="minorHAnsi" w:hAnsiTheme="minorHAnsi" w:cstheme="minorHAnsi"/>
        </w:rPr>
        <w:t>na</w:t>
      </w:r>
      <w:r w:rsidRPr="00C54F20">
        <w:rPr>
          <w:rFonts w:asciiTheme="minorHAnsi" w:hAnsiTheme="minorHAnsi" w:cstheme="minorHAnsi"/>
          <w:spacing w:val="40"/>
        </w:rPr>
        <w:t xml:space="preserve"> </w:t>
      </w:r>
      <w:r w:rsidRPr="00C54F20">
        <w:rPr>
          <w:rFonts w:asciiTheme="minorHAnsi" w:hAnsiTheme="minorHAnsi" w:cstheme="minorHAnsi"/>
        </w:rPr>
        <w:t>nástěnce</w:t>
      </w:r>
      <w:r w:rsidR="00C54F20">
        <w:rPr>
          <w:rFonts w:asciiTheme="minorHAnsi" w:hAnsiTheme="minorHAnsi" w:cstheme="minorHAnsi"/>
        </w:rPr>
        <w:t xml:space="preserve"> ve školní výdejně, </w:t>
      </w:r>
      <w:r w:rsidRPr="00C54F20">
        <w:rPr>
          <w:rFonts w:asciiTheme="minorHAnsi" w:hAnsiTheme="minorHAnsi" w:cstheme="minorHAnsi"/>
        </w:rPr>
        <w:t>na</w:t>
      </w:r>
      <w:r w:rsidRPr="00C54F20">
        <w:rPr>
          <w:rFonts w:asciiTheme="minorHAnsi" w:hAnsiTheme="minorHAnsi" w:cstheme="minorHAnsi"/>
          <w:spacing w:val="38"/>
        </w:rPr>
        <w:t xml:space="preserve"> </w:t>
      </w:r>
      <w:r w:rsidRPr="00C54F20">
        <w:rPr>
          <w:rFonts w:asciiTheme="minorHAnsi" w:hAnsiTheme="minorHAnsi" w:cstheme="minorHAnsi"/>
        </w:rPr>
        <w:t>webových</w:t>
      </w:r>
      <w:r w:rsidRPr="00C54F20">
        <w:rPr>
          <w:rFonts w:asciiTheme="minorHAnsi" w:hAnsiTheme="minorHAnsi" w:cstheme="minorHAnsi"/>
          <w:spacing w:val="39"/>
        </w:rPr>
        <w:t xml:space="preserve"> </w:t>
      </w:r>
      <w:r w:rsidRPr="00C54F20">
        <w:rPr>
          <w:rFonts w:asciiTheme="minorHAnsi" w:hAnsiTheme="minorHAnsi" w:cstheme="minorHAnsi"/>
        </w:rPr>
        <w:t>stránkách</w:t>
      </w:r>
      <w:r w:rsidRPr="00C54F20">
        <w:rPr>
          <w:rFonts w:asciiTheme="minorHAnsi" w:hAnsiTheme="minorHAnsi" w:cstheme="minorHAnsi"/>
          <w:spacing w:val="39"/>
        </w:rPr>
        <w:t xml:space="preserve"> </w:t>
      </w:r>
      <w:proofErr w:type="gramStart"/>
      <w:r w:rsidRPr="00C54F20">
        <w:rPr>
          <w:rFonts w:asciiTheme="minorHAnsi" w:hAnsiTheme="minorHAnsi" w:cstheme="minorHAnsi"/>
        </w:rPr>
        <w:t xml:space="preserve">školy, </w:t>
      </w:r>
      <w:r w:rsidRPr="00C54F20">
        <w:rPr>
          <w:rFonts w:asciiTheme="minorHAnsi" w:hAnsiTheme="minorHAnsi" w:cstheme="minorHAnsi"/>
          <w:spacing w:val="-64"/>
        </w:rPr>
        <w:t xml:space="preserve">            </w:t>
      </w:r>
      <w:r w:rsidRPr="00C54F20">
        <w:rPr>
          <w:rFonts w:asciiTheme="minorHAnsi" w:hAnsiTheme="minorHAnsi" w:cstheme="minorHAnsi"/>
        </w:rPr>
        <w:t>v</w:t>
      </w:r>
      <w:r w:rsidRPr="00C54F20">
        <w:rPr>
          <w:rFonts w:asciiTheme="minorHAnsi" w:hAnsiTheme="minorHAnsi" w:cstheme="minorHAnsi"/>
          <w:spacing w:val="-4"/>
        </w:rPr>
        <w:t xml:space="preserve"> </w:t>
      </w:r>
      <w:r w:rsidRPr="00C54F20">
        <w:rPr>
          <w:rFonts w:asciiTheme="minorHAnsi" w:hAnsiTheme="minorHAnsi" w:cstheme="minorHAnsi"/>
        </w:rPr>
        <w:t>kanceláři</w:t>
      </w:r>
      <w:proofErr w:type="gramEnd"/>
      <w:r w:rsidRPr="00C54F20">
        <w:rPr>
          <w:rFonts w:asciiTheme="minorHAnsi" w:hAnsiTheme="minorHAnsi" w:cstheme="minorHAnsi"/>
        </w:rPr>
        <w:t xml:space="preserve"> vedoucí ŠJ</w:t>
      </w:r>
      <w:r w:rsidR="00C54F20">
        <w:rPr>
          <w:rFonts w:asciiTheme="minorHAnsi" w:hAnsiTheme="minorHAnsi" w:cstheme="minorHAnsi"/>
        </w:rPr>
        <w:t xml:space="preserve"> a</w:t>
      </w:r>
      <w:r w:rsidRPr="00C54F20">
        <w:rPr>
          <w:rFonts w:asciiTheme="minorHAnsi" w:hAnsiTheme="minorHAnsi" w:cstheme="minorHAnsi"/>
          <w:spacing w:val="1"/>
        </w:rPr>
        <w:t xml:space="preserve"> </w:t>
      </w:r>
      <w:r w:rsidRPr="00C54F20">
        <w:rPr>
          <w:rFonts w:asciiTheme="minorHAnsi" w:hAnsiTheme="minorHAnsi" w:cstheme="minorHAnsi"/>
        </w:rPr>
        <w:t>v</w:t>
      </w:r>
      <w:r w:rsidRPr="00C54F20">
        <w:rPr>
          <w:rFonts w:asciiTheme="minorHAnsi" w:hAnsiTheme="minorHAnsi" w:cstheme="minorHAnsi"/>
          <w:spacing w:val="-4"/>
        </w:rPr>
        <w:t xml:space="preserve"> </w:t>
      </w:r>
      <w:r w:rsidRPr="00C54F20">
        <w:rPr>
          <w:rFonts w:asciiTheme="minorHAnsi" w:hAnsiTheme="minorHAnsi" w:cstheme="minorHAnsi"/>
        </w:rPr>
        <w:t>ředitelně</w:t>
      </w:r>
      <w:r w:rsidRPr="00C54F20">
        <w:rPr>
          <w:rFonts w:asciiTheme="minorHAnsi" w:hAnsiTheme="minorHAnsi" w:cstheme="minorHAnsi"/>
          <w:spacing w:val="1"/>
        </w:rPr>
        <w:t xml:space="preserve"> </w:t>
      </w:r>
      <w:r w:rsidRPr="00C54F20">
        <w:rPr>
          <w:rFonts w:asciiTheme="minorHAnsi" w:hAnsiTheme="minorHAnsi" w:cstheme="minorHAnsi"/>
        </w:rPr>
        <w:t>školy.</w:t>
      </w:r>
    </w:p>
    <w:p w:rsidR="00C54F20" w:rsidRDefault="00C54F20" w:rsidP="00BC6787">
      <w:pPr>
        <w:pStyle w:val="Zkladntext"/>
        <w:spacing w:before="10"/>
        <w:rPr>
          <w:rFonts w:asciiTheme="minorHAnsi" w:hAnsiTheme="minorHAnsi" w:cstheme="minorHAnsi"/>
        </w:rPr>
      </w:pPr>
    </w:p>
    <w:p w:rsidR="00C54F20" w:rsidRDefault="00C54F20" w:rsidP="00BC6787">
      <w:pPr>
        <w:pStyle w:val="Zkladntext"/>
        <w:spacing w:before="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Ve Skřivanech 1. 9. 2025                                                        </w:t>
      </w:r>
      <w:r w:rsidR="00683C3F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                  Mgr. Kateřina Horáková</w:t>
      </w:r>
    </w:p>
    <w:p w:rsidR="00C54F20" w:rsidRPr="00C54F20" w:rsidRDefault="00C54F20" w:rsidP="00BC6787">
      <w:pPr>
        <w:pStyle w:val="Zkladntext"/>
        <w:spacing w:before="10"/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</w:t>
      </w:r>
      <w:r w:rsidR="00683C3F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 xml:space="preserve">           ředitelka školy</w:t>
      </w:r>
    </w:p>
    <w:p w:rsidR="00BC6787" w:rsidRPr="00C54F20" w:rsidRDefault="00683C3F" w:rsidP="00BC6787">
      <w:pPr>
        <w:pStyle w:val="Zkladntext"/>
        <w:rPr>
          <w:rFonts w:asciiTheme="minorHAnsi" w:hAnsiTheme="minorHAnsi" w:cstheme="minorHAnsi"/>
          <w:b/>
          <w:sz w:val="26"/>
        </w:rPr>
      </w:pPr>
      <w:r>
        <w:rPr>
          <w:rFonts w:asciiTheme="minorHAnsi" w:hAnsiTheme="minorHAnsi" w:cstheme="minorHAnsi"/>
          <w:b/>
          <w:sz w:val="26"/>
        </w:rPr>
        <w:t xml:space="preserve">  </w:t>
      </w:r>
    </w:p>
    <w:p w:rsidR="00BC6787" w:rsidRPr="00C54F20" w:rsidRDefault="00BC6787" w:rsidP="00BC6787">
      <w:pPr>
        <w:pStyle w:val="Zkladntext"/>
        <w:rPr>
          <w:rFonts w:asciiTheme="minorHAnsi" w:hAnsiTheme="minorHAnsi" w:cstheme="minorHAnsi"/>
          <w:b/>
          <w:sz w:val="26"/>
        </w:rPr>
      </w:pPr>
    </w:p>
    <w:p w:rsidR="00BC6787" w:rsidRPr="00C54F20" w:rsidRDefault="00BC6787" w:rsidP="00BC6787">
      <w:pPr>
        <w:pStyle w:val="Zkladntext"/>
        <w:rPr>
          <w:rFonts w:asciiTheme="minorHAnsi" w:hAnsiTheme="minorHAnsi" w:cstheme="minorHAnsi"/>
          <w:b/>
          <w:sz w:val="26"/>
        </w:rPr>
      </w:pPr>
    </w:p>
    <w:p w:rsidR="00BC6787" w:rsidRPr="00C54F20" w:rsidRDefault="00BC6787" w:rsidP="00BC6787">
      <w:pPr>
        <w:pStyle w:val="Zkladntext"/>
        <w:rPr>
          <w:rFonts w:asciiTheme="minorHAnsi" w:hAnsiTheme="minorHAnsi" w:cstheme="minorHAnsi"/>
          <w:b/>
          <w:sz w:val="26"/>
        </w:rPr>
      </w:pPr>
    </w:p>
    <w:p w:rsidR="003F1F62" w:rsidRDefault="003F1F62"/>
    <w:sectPr w:rsidR="003F1F62" w:rsidSect="003F1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7D4" w:rsidRDefault="000A47D4" w:rsidP="00793D03">
      <w:pPr>
        <w:spacing w:after="0" w:line="240" w:lineRule="auto"/>
      </w:pPr>
      <w:r>
        <w:separator/>
      </w:r>
    </w:p>
  </w:endnote>
  <w:endnote w:type="continuationSeparator" w:id="0">
    <w:p w:rsidR="000A47D4" w:rsidRDefault="000A47D4" w:rsidP="00793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7D4" w:rsidRDefault="000A47D4" w:rsidP="00793D03">
      <w:pPr>
        <w:spacing w:after="0" w:line="240" w:lineRule="auto"/>
      </w:pPr>
      <w:r>
        <w:separator/>
      </w:r>
    </w:p>
  </w:footnote>
  <w:footnote w:type="continuationSeparator" w:id="0">
    <w:p w:rsidR="000A47D4" w:rsidRDefault="000A47D4" w:rsidP="00793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E6609"/>
    <w:multiLevelType w:val="hybridMultilevel"/>
    <w:tmpl w:val="548843A8"/>
    <w:lvl w:ilvl="0" w:tplc="E99C8AC6">
      <w:numFmt w:val="bullet"/>
      <w:lvlText w:val="-"/>
      <w:lvlJc w:val="left"/>
      <w:pPr>
        <w:ind w:left="1153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74322130">
      <w:numFmt w:val="bullet"/>
      <w:lvlText w:val="•"/>
      <w:lvlJc w:val="left"/>
      <w:pPr>
        <w:ind w:left="2062" w:hanging="348"/>
      </w:pPr>
      <w:rPr>
        <w:rFonts w:hint="default"/>
        <w:lang w:val="cs-CZ" w:eastAsia="en-US" w:bidi="ar-SA"/>
      </w:rPr>
    </w:lvl>
    <w:lvl w:ilvl="2" w:tplc="A6547FB0">
      <w:numFmt w:val="bullet"/>
      <w:lvlText w:val="•"/>
      <w:lvlJc w:val="left"/>
      <w:pPr>
        <w:ind w:left="2965" w:hanging="348"/>
      </w:pPr>
      <w:rPr>
        <w:rFonts w:hint="default"/>
        <w:lang w:val="cs-CZ" w:eastAsia="en-US" w:bidi="ar-SA"/>
      </w:rPr>
    </w:lvl>
    <w:lvl w:ilvl="3" w:tplc="2AC8823A">
      <w:numFmt w:val="bullet"/>
      <w:lvlText w:val="•"/>
      <w:lvlJc w:val="left"/>
      <w:pPr>
        <w:ind w:left="3867" w:hanging="348"/>
      </w:pPr>
      <w:rPr>
        <w:rFonts w:hint="default"/>
        <w:lang w:val="cs-CZ" w:eastAsia="en-US" w:bidi="ar-SA"/>
      </w:rPr>
    </w:lvl>
    <w:lvl w:ilvl="4" w:tplc="6A5CBC46">
      <w:numFmt w:val="bullet"/>
      <w:lvlText w:val="•"/>
      <w:lvlJc w:val="left"/>
      <w:pPr>
        <w:ind w:left="4770" w:hanging="348"/>
      </w:pPr>
      <w:rPr>
        <w:rFonts w:hint="default"/>
        <w:lang w:val="cs-CZ" w:eastAsia="en-US" w:bidi="ar-SA"/>
      </w:rPr>
    </w:lvl>
    <w:lvl w:ilvl="5" w:tplc="6C3EE764">
      <w:numFmt w:val="bullet"/>
      <w:lvlText w:val="•"/>
      <w:lvlJc w:val="left"/>
      <w:pPr>
        <w:ind w:left="5673" w:hanging="348"/>
      </w:pPr>
      <w:rPr>
        <w:rFonts w:hint="default"/>
        <w:lang w:val="cs-CZ" w:eastAsia="en-US" w:bidi="ar-SA"/>
      </w:rPr>
    </w:lvl>
    <w:lvl w:ilvl="6" w:tplc="8AD20474">
      <w:numFmt w:val="bullet"/>
      <w:lvlText w:val="•"/>
      <w:lvlJc w:val="left"/>
      <w:pPr>
        <w:ind w:left="6575" w:hanging="348"/>
      </w:pPr>
      <w:rPr>
        <w:rFonts w:hint="default"/>
        <w:lang w:val="cs-CZ" w:eastAsia="en-US" w:bidi="ar-SA"/>
      </w:rPr>
    </w:lvl>
    <w:lvl w:ilvl="7" w:tplc="4A0AB97A">
      <w:numFmt w:val="bullet"/>
      <w:lvlText w:val="•"/>
      <w:lvlJc w:val="left"/>
      <w:pPr>
        <w:ind w:left="7478" w:hanging="348"/>
      </w:pPr>
      <w:rPr>
        <w:rFonts w:hint="default"/>
        <w:lang w:val="cs-CZ" w:eastAsia="en-US" w:bidi="ar-SA"/>
      </w:rPr>
    </w:lvl>
    <w:lvl w:ilvl="8" w:tplc="084212FE">
      <w:numFmt w:val="bullet"/>
      <w:lvlText w:val="•"/>
      <w:lvlJc w:val="left"/>
      <w:pPr>
        <w:ind w:left="8381" w:hanging="348"/>
      </w:pPr>
      <w:rPr>
        <w:rFonts w:hint="default"/>
        <w:lang w:val="cs-CZ" w:eastAsia="en-US" w:bidi="ar-SA"/>
      </w:rPr>
    </w:lvl>
  </w:abstractNum>
  <w:abstractNum w:abstractNumId="1">
    <w:nsid w:val="112D1B3C"/>
    <w:multiLevelType w:val="multilevel"/>
    <w:tmpl w:val="0496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02314A"/>
    <w:multiLevelType w:val="hybridMultilevel"/>
    <w:tmpl w:val="2D02F7B6"/>
    <w:lvl w:ilvl="0" w:tplc="B0683D18">
      <w:start w:val="1"/>
      <w:numFmt w:val="decimal"/>
      <w:lvlText w:val="%1."/>
      <w:lvlJc w:val="left"/>
      <w:pPr>
        <w:ind w:left="747" w:hanging="315"/>
        <w:jc w:val="left"/>
      </w:pPr>
      <w:rPr>
        <w:rFonts w:ascii="Arial" w:eastAsia="Arial" w:hAnsi="Arial" w:cs="Arial" w:hint="default"/>
        <w:b/>
        <w:bCs/>
        <w:color w:val="006FC0"/>
        <w:w w:val="100"/>
        <w:sz w:val="28"/>
        <w:szCs w:val="28"/>
        <w:u w:val="thick" w:color="006FC0"/>
        <w:lang w:val="cs-CZ" w:eastAsia="en-US" w:bidi="ar-SA"/>
      </w:rPr>
    </w:lvl>
    <w:lvl w:ilvl="1" w:tplc="49AE1DB2">
      <w:start w:val="1"/>
      <w:numFmt w:val="decimal"/>
      <w:lvlText w:val="%2."/>
      <w:lvlJc w:val="left"/>
      <w:pPr>
        <w:ind w:left="1153" w:hanging="360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cs-CZ" w:eastAsia="en-US" w:bidi="ar-SA"/>
      </w:rPr>
    </w:lvl>
    <w:lvl w:ilvl="2" w:tplc="B66A9DCC">
      <w:numFmt w:val="bullet"/>
      <w:lvlText w:val="•"/>
      <w:lvlJc w:val="left"/>
      <w:pPr>
        <w:ind w:left="2162" w:hanging="360"/>
      </w:pPr>
      <w:rPr>
        <w:rFonts w:hint="default"/>
        <w:lang w:val="cs-CZ" w:eastAsia="en-US" w:bidi="ar-SA"/>
      </w:rPr>
    </w:lvl>
    <w:lvl w:ilvl="3" w:tplc="33825B44">
      <w:numFmt w:val="bullet"/>
      <w:lvlText w:val="•"/>
      <w:lvlJc w:val="left"/>
      <w:pPr>
        <w:ind w:left="3165" w:hanging="360"/>
      </w:pPr>
      <w:rPr>
        <w:rFonts w:hint="default"/>
        <w:lang w:val="cs-CZ" w:eastAsia="en-US" w:bidi="ar-SA"/>
      </w:rPr>
    </w:lvl>
    <w:lvl w:ilvl="4" w:tplc="C0E46F62">
      <w:numFmt w:val="bullet"/>
      <w:lvlText w:val="•"/>
      <w:lvlJc w:val="left"/>
      <w:pPr>
        <w:ind w:left="4168" w:hanging="360"/>
      </w:pPr>
      <w:rPr>
        <w:rFonts w:hint="default"/>
        <w:lang w:val="cs-CZ" w:eastAsia="en-US" w:bidi="ar-SA"/>
      </w:rPr>
    </w:lvl>
    <w:lvl w:ilvl="5" w:tplc="6D06DAF0">
      <w:numFmt w:val="bullet"/>
      <w:lvlText w:val="•"/>
      <w:lvlJc w:val="left"/>
      <w:pPr>
        <w:ind w:left="5171" w:hanging="360"/>
      </w:pPr>
      <w:rPr>
        <w:rFonts w:hint="default"/>
        <w:lang w:val="cs-CZ" w:eastAsia="en-US" w:bidi="ar-SA"/>
      </w:rPr>
    </w:lvl>
    <w:lvl w:ilvl="6" w:tplc="A456FAFC">
      <w:numFmt w:val="bullet"/>
      <w:lvlText w:val="•"/>
      <w:lvlJc w:val="left"/>
      <w:pPr>
        <w:ind w:left="6174" w:hanging="360"/>
      </w:pPr>
      <w:rPr>
        <w:rFonts w:hint="default"/>
        <w:lang w:val="cs-CZ" w:eastAsia="en-US" w:bidi="ar-SA"/>
      </w:rPr>
    </w:lvl>
    <w:lvl w:ilvl="7" w:tplc="36A47BF8">
      <w:numFmt w:val="bullet"/>
      <w:lvlText w:val="•"/>
      <w:lvlJc w:val="left"/>
      <w:pPr>
        <w:ind w:left="7177" w:hanging="360"/>
      </w:pPr>
      <w:rPr>
        <w:rFonts w:hint="default"/>
        <w:lang w:val="cs-CZ" w:eastAsia="en-US" w:bidi="ar-SA"/>
      </w:rPr>
    </w:lvl>
    <w:lvl w:ilvl="8" w:tplc="7118023C">
      <w:numFmt w:val="bullet"/>
      <w:lvlText w:val="•"/>
      <w:lvlJc w:val="left"/>
      <w:pPr>
        <w:ind w:left="8180" w:hanging="360"/>
      </w:pPr>
      <w:rPr>
        <w:rFonts w:hint="default"/>
        <w:lang w:val="cs-CZ" w:eastAsia="en-US" w:bidi="ar-SA"/>
      </w:rPr>
    </w:lvl>
  </w:abstractNum>
  <w:abstractNum w:abstractNumId="3">
    <w:nsid w:val="731D6C8E"/>
    <w:multiLevelType w:val="hybridMultilevel"/>
    <w:tmpl w:val="BB008CE0"/>
    <w:lvl w:ilvl="0" w:tplc="E39C6F88">
      <w:numFmt w:val="bullet"/>
      <w:lvlText w:val="-"/>
      <w:lvlJc w:val="left"/>
      <w:pPr>
        <w:ind w:left="579" w:hanging="147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cs-CZ" w:eastAsia="en-US" w:bidi="ar-SA"/>
      </w:rPr>
    </w:lvl>
    <w:lvl w:ilvl="1" w:tplc="2B305574">
      <w:numFmt w:val="bullet"/>
      <w:lvlText w:val=""/>
      <w:lvlJc w:val="left"/>
      <w:pPr>
        <w:ind w:left="1153" w:hanging="360"/>
      </w:pPr>
      <w:rPr>
        <w:rFonts w:ascii="Symbol" w:eastAsia="Symbol" w:hAnsi="Symbol" w:cs="Symbol" w:hint="default"/>
        <w:w w:val="99"/>
        <w:sz w:val="20"/>
        <w:szCs w:val="20"/>
        <w:lang w:val="cs-CZ" w:eastAsia="en-US" w:bidi="ar-SA"/>
      </w:rPr>
    </w:lvl>
    <w:lvl w:ilvl="2" w:tplc="CB82B230">
      <w:numFmt w:val="bullet"/>
      <w:lvlText w:val="•"/>
      <w:lvlJc w:val="left"/>
      <w:pPr>
        <w:ind w:left="2162" w:hanging="360"/>
      </w:pPr>
      <w:rPr>
        <w:rFonts w:hint="default"/>
        <w:lang w:val="cs-CZ" w:eastAsia="en-US" w:bidi="ar-SA"/>
      </w:rPr>
    </w:lvl>
    <w:lvl w:ilvl="3" w:tplc="56A0BE40">
      <w:numFmt w:val="bullet"/>
      <w:lvlText w:val="•"/>
      <w:lvlJc w:val="left"/>
      <w:pPr>
        <w:ind w:left="3165" w:hanging="360"/>
      </w:pPr>
      <w:rPr>
        <w:rFonts w:hint="default"/>
        <w:lang w:val="cs-CZ" w:eastAsia="en-US" w:bidi="ar-SA"/>
      </w:rPr>
    </w:lvl>
    <w:lvl w:ilvl="4" w:tplc="26ACDD42">
      <w:numFmt w:val="bullet"/>
      <w:lvlText w:val="•"/>
      <w:lvlJc w:val="left"/>
      <w:pPr>
        <w:ind w:left="4168" w:hanging="360"/>
      </w:pPr>
      <w:rPr>
        <w:rFonts w:hint="default"/>
        <w:lang w:val="cs-CZ" w:eastAsia="en-US" w:bidi="ar-SA"/>
      </w:rPr>
    </w:lvl>
    <w:lvl w:ilvl="5" w:tplc="D284C2F6">
      <w:numFmt w:val="bullet"/>
      <w:lvlText w:val="•"/>
      <w:lvlJc w:val="left"/>
      <w:pPr>
        <w:ind w:left="5171" w:hanging="360"/>
      </w:pPr>
      <w:rPr>
        <w:rFonts w:hint="default"/>
        <w:lang w:val="cs-CZ" w:eastAsia="en-US" w:bidi="ar-SA"/>
      </w:rPr>
    </w:lvl>
    <w:lvl w:ilvl="6" w:tplc="DA42D466">
      <w:numFmt w:val="bullet"/>
      <w:lvlText w:val="•"/>
      <w:lvlJc w:val="left"/>
      <w:pPr>
        <w:ind w:left="6174" w:hanging="360"/>
      </w:pPr>
      <w:rPr>
        <w:rFonts w:hint="default"/>
        <w:lang w:val="cs-CZ" w:eastAsia="en-US" w:bidi="ar-SA"/>
      </w:rPr>
    </w:lvl>
    <w:lvl w:ilvl="7" w:tplc="FEE8D4FA">
      <w:numFmt w:val="bullet"/>
      <w:lvlText w:val="•"/>
      <w:lvlJc w:val="left"/>
      <w:pPr>
        <w:ind w:left="7177" w:hanging="360"/>
      </w:pPr>
      <w:rPr>
        <w:rFonts w:hint="default"/>
        <w:lang w:val="cs-CZ" w:eastAsia="en-US" w:bidi="ar-SA"/>
      </w:rPr>
    </w:lvl>
    <w:lvl w:ilvl="8" w:tplc="FDF67540">
      <w:numFmt w:val="bullet"/>
      <w:lvlText w:val="•"/>
      <w:lvlJc w:val="left"/>
      <w:pPr>
        <w:ind w:left="8180" w:hanging="360"/>
      </w:pPr>
      <w:rPr>
        <w:rFonts w:hint="default"/>
        <w:lang w:val="cs-CZ" w:eastAsia="en-US" w:bidi="ar-SA"/>
      </w:rPr>
    </w:lvl>
  </w:abstractNum>
  <w:abstractNum w:abstractNumId="4">
    <w:nsid w:val="7EF83F5F"/>
    <w:multiLevelType w:val="hybridMultilevel"/>
    <w:tmpl w:val="764E05F4"/>
    <w:lvl w:ilvl="0" w:tplc="04050001">
      <w:start w:val="1"/>
      <w:numFmt w:val="bullet"/>
      <w:lvlText w:val=""/>
      <w:lvlJc w:val="left"/>
      <w:pPr>
        <w:ind w:left="18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38B8"/>
    <w:rsid w:val="000638B8"/>
    <w:rsid w:val="000A47D4"/>
    <w:rsid w:val="000C3F2A"/>
    <w:rsid w:val="00124AD7"/>
    <w:rsid w:val="0014221D"/>
    <w:rsid w:val="00222C5D"/>
    <w:rsid w:val="002951AA"/>
    <w:rsid w:val="002B30A5"/>
    <w:rsid w:val="002D6DED"/>
    <w:rsid w:val="002E1074"/>
    <w:rsid w:val="0030113E"/>
    <w:rsid w:val="00325956"/>
    <w:rsid w:val="003A16A4"/>
    <w:rsid w:val="003F1F62"/>
    <w:rsid w:val="003F5308"/>
    <w:rsid w:val="0044445B"/>
    <w:rsid w:val="004A5ADA"/>
    <w:rsid w:val="00515A84"/>
    <w:rsid w:val="00531FDE"/>
    <w:rsid w:val="005561CA"/>
    <w:rsid w:val="005B053A"/>
    <w:rsid w:val="00611CCC"/>
    <w:rsid w:val="00683C3F"/>
    <w:rsid w:val="00712951"/>
    <w:rsid w:val="00750928"/>
    <w:rsid w:val="00793D03"/>
    <w:rsid w:val="007A0F21"/>
    <w:rsid w:val="007B0FAD"/>
    <w:rsid w:val="00841469"/>
    <w:rsid w:val="00923BFC"/>
    <w:rsid w:val="00A9556C"/>
    <w:rsid w:val="00B0355B"/>
    <w:rsid w:val="00B16341"/>
    <w:rsid w:val="00BC6787"/>
    <w:rsid w:val="00C54F20"/>
    <w:rsid w:val="00C87553"/>
    <w:rsid w:val="00D34BCD"/>
    <w:rsid w:val="00D745ED"/>
    <w:rsid w:val="00D90697"/>
    <w:rsid w:val="00D92252"/>
    <w:rsid w:val="00DE6888"/>
    <w:rsid w:val="00EB1F9A"/>
    <w:rsid w:val="00F54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1469"/>
  </w:style>
  <w:style w:type="paragraph" w:styleId="Nadpis1">
    <w:name w:val="heading 1"/>
    <w:basedOn w:val="Normln"/>
    <w:next w:val="Normln"/>
    <w:link w:val="Nadpis1Char"/>
    <w:uiPriority w:val="9"/>
    <w:qFormat/>
    <w:rsid w:val="00A955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63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0638B8"/>
    <w:rPr>
      <w:b/>
      <w:bCs/>
    </w:rPr>
  </w:style>
  <w:style w:type="paragraph" w:styleId="Zkladntext">
    <w:name w:val="Body Text"/>
    <w:basedOn w:val="Normln"/>
    <w:link w:val="ZkladntextChar"/>
    <w:uiPriority w:val="1"/>
    <w:qFormat/>
    <w:rsid w:val="0014221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4221D"/>
    <w:rPr>
      <w:rFonts w:ascii="Microsoft Sans Serif" w:eastAsia="Microsoft Sans Serif" w:hAnsi="Microsoft Sans Serif" w:cs="Microsoft Sans Serif"/>
      <w:sz w:val="24"/>
      <w:szCs w:val="24"/>
    </w:rPr>
  </w:style>
  <w:style w:type="paragraph" w:customStyle="1" w:styleId="Nadpis11">
    <w:name w:val="Nadpis 11"/>
    <w:basedOn w:val="Normln"/>
    <w:uiPriority w:val="1"/>
    <w:qFormat/>
    <w:rsid w:val="0014221D"/>
    <w:pPr>
      <w:widowControl w:val="0"/>
      <w:autoSpaceDE w:val="0"/>
      <w:autoSpaceDN w:val="0"/>
      <w:spacing w:after="0" w:line="240" w:lineRule="auto"/>
      <w:ind w:left="747" w:hanging="316"/>
      <w:outlineLvl w:val="1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Odstavecseseznamem">
    <w:name w:val="List Paragraph"/>
    <w:basedOn w:val="Normln"/>
    <w:uiPriority w:val="1"/>
    <w:qFormat/>
    <w:rsid w:val="0014221D"/>
    <w:pPr>
      <w:widowControl w:val="0"/>
      <w:autoSpaceDE w:val="0"/>
      <w:autoSpaceDN w:val="0"/>
      <w:spacing w:after="0" w:line="240" w:lineRule="auto"/>
      <w:ind w:left="1153" w:hanging="360"/>
    </w:pPr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unhideWhenUsed/>
    <w:qFormat/>
    <w:rsid w:val="001422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14221D"/>
    <w:pPr>
      <w:widowControl w:val="0"/>
      <w:autoSpaceDE w:val="0"/>
      <w:autoSpaceDN w:val="0"/>
      <w:spacing w:before="76" w:after="0" w:line="240" w:lineRule="auto"/>
      <w:ind w:left="2271" w:right="1948" w:firstLine="660"/>
    </w:pPr>
    <w:rPr>
      <w:rFonts w:ascii="Arial" w:eastAsia="Arial" w:hAnsi="Arial" w:cs="Arial"/>
      <w:b/>
      <w:bCs/>
      <w:i/>
      <w:iCs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"/>
    <w:rsid w:val="0014221D"/>
    <w:rPr>
      <w:rFonts w:ascii="Arial" w:eastAsia="Arial" w:hAnsi="Arial" w:cs="Arial"/>
      <w:b/>
      <w:bCs/>
      <w:i/>
      <w:iCs/>
      <w:sz w:val="72"/>
      <w:szCs w:val="72"/>
    </w:rPr>
  </w:style>
  <w:style w:type="paragraph" w:customStyle="1" w:styleId="TableParagraph">
    <w:name w:val="Table Paragraph"/>
    <w:basedOn w:val="Normln"/>
    <w:uiPriority w:val="1"/>
    <w:qFormat/>
    <w:rsid w:val="0014221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Nadpis21">
    <w:name w:val="Nadpis 21"/>
    <w:basedOn w:val="Normln"/>
    <w:uiPriority w:val="1"/>
    <w:qFormat/>
    <w:rsid w:val="00D92252"/>
    <w:pPr>
      <w:widowControl w:val="0"/>
      <w:autoSpaceDE w:val="0"/>
      <w:autoSpaceDN w:val="0"/>
      <w:spacing w:after="0" w:line="240" w:lineRule="auto"/>
      <w:ind w:left="432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95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B16341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793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93D03"/>
  </w:style>
  <w:style w:type="paragraph" w:styleId="Zpat">
    <w:name w:val="footer"/>
    <w:basedOn w:val="Normln"/>
    <w:link w:val="ZpatChar"/>
    <w:uiPriority w:val="99"/>
    <w:semiHidden/>
    <w:unhideWhenUsed/>
    <w:rsid w:val="00793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3D03"/>
  </w:style>
  <w:style w:type="paragraph" w:styleId="Podtitul">
    <w:name w:val="Subtitle"/>
    <w:basedOn w:val="Normln"/>
    <w:link w:val="PodtitulChar"/>
    <w:qFormat/>
    <w:rsid w:val="00793D0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PodtitulChar">
    <w:name w:val="Podtitul Char"/>
    <w:basedOn w:val="Standardnpsmoodstavce"/>
    <w:link w:val="Podtitul"/>
    <w:rsid w:val="00793D03"/>
    <w:rPr>
      <w:rFonts w:ascii="Times New Roman" w:eastAsia="Times New Roman" w:hAnsi="Times New Roman" w:cs="Times New Roman"/>
      <w:b/>
      <w:bCs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9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skrivany@zsskrivany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bedy.zsskrivany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1604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zs.skrivany@seznam.cz</cp:lastModifiedBy>
  <cp:revision>24</cp:revision>
  <cp:lastPrinted>2025-08-22T10:42:00Z</cp:lastPrinted>
  <dcterms:created xsi:type="dcterms:W3CDTF">2025-07-07T08:37:00Z</dcterms:created>
  <dcterms:modified xsi:type="dcterms:W3CDTF">2026-01-25T18:59:00Z</dcterms:modified>
</cp:coreProperties>
</file>